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Default="00790CA7" w:rsidP="000D5614">
      <w:pPr>
        <w:tabs>
          <w:tab w:val="center" w:pos="4535"/>
          <w:tab w:val="left" w:pos="5770"/>
        </w:tabs>
        <w:rPr>
          <w:rFonts w:cs="2  Titr"/>
          <w:rtl/>
        </w:rPr>
      </w:pPr>
      <w:r>
        <w:rPr>
          <w:rFonts w:cs="2  Titr"/>
          <w:noProof/>
          <w:rtl/>
        </w:rPr>
        <mc:AlternateContent>
          <mc:Choice Requires="wps">
            <w:drawing>
              <wp:anchor distT="0" distB="0" distL="114300" distR="114300" simplePos="0" relativeHeight="251656704" behindDoc="0" locked="0" layoutInCell="1" allowOverlap="1" wp14:anchorId="133D27A4" wp14:editId="2C268829">
                <wp:simplePos x="0" y="0"/>
                <wp:positionH relativeFrom="column">
                  <wp:posOffset>821631</wp:posOffset>
                </wp:positionH>
                <wp:positionV relativeFrom="paragraph">
                  <wp:posOffset>-118820</wp:posOffset>
                </wp:positionV>
                <wp:extent cx="4381500" cy="935665"/>
                <wp:effectExtent l="0" t="0" r="19050" b="1714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935665"/>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5E2038" w:rsidRPr="00A206FF" w:rsidRDefault="005E2038" w:rsidP="00EC28DF">
                            <w:pPr>
                              <w:jc w:val="center"/>
                              <w:rPr>
                                <w:rFonts w:cs="2  Titr"/>
                                <w:sz w:val="14"/>
                                <w:szCs w:val="14"/>
                                <w:rtl/>
                              </w:rPr>
                            </w:pPr>
                          </w:p>
                          <w:p w:rsidR="005E2038" w:rsidRPr="00547DE2" w:rsidRDefault="005E2038" w:rsidP="00790CA7">
                            <w:pPr>
                              <w:jc w:val="center"/>
                              <w:rPr>
                                <w:rFonts w:cs="B Titr"/>
                                <w:rtl/>
                              </w:rPr>
                            </w:pPr>
                            <w:r w:rsidRPr="00547DE2">
                              <w:rPr>
                                <w:rFonts w:cs="B Titr" w:hint="cs"/>
                                <w:rtl/>
                              </w:rPr>
                              <w:t xml:space="preserve">قرارداد </w:t>
                            </w:r>
                            <w:bookmarkStart w:id="0" w:name="Title"/>
                            <w:r w:rsidRPr="00547DE2">
                              <w:rPr>
                                <w:rFonts w:cs="B Titr" w:hint="cs"/>
                                <w:rtl/>
                              </w:rPr>
                              <w:t>.</w:t>
                            </w:r>
                            <w:r w:rsidR="00790CA7" w:rsidRPr="00790CA7">
                              <w:rPr>
                                <w:rFonts w:cs="B Zar" w:hint="cs"/>
                                <w:sz w:val="27"/>
                                <w:szCs w:val="27"/>
                                <w:rtl/>
                              </w:rPr>
                              <w:t xml:space="preserve"> </w:t>
                            </w:r>
                            <w:r w:rsidR="00790CA7" w:rsidRPr="00262A81">
                              <w:rPr>
                                <w:rFonts w:cs="B Zar" w:hint="cs"/>
                                <w:sz w:val="27"/>
                                <w:szCs w:val="27"/>
                                <w:rtl/>
                              </w:rPr>
                              <w:t>واگذاري مديريتي تسهيلات زايماني</w:t>
                            </w:r>
                            <w:r w:rsidRPr="00547DE2">
                              <w:rPr>
                                <w:rFonts w:cs="B Titr" w:hint="cs"/>
                                <w:rtl/>
                              </w:rPr>
                              <w:t xml:space="preserve">.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D27A4"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64.7pt;margin-top:-9.35pt;width:345pt;height:73.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" fillcolor="#9cf">
                <v:fill rotate="t" angle="45" focus="50%" type="gradient"/>
                <v:textbox>
                  <w:txbxContent>
                    <w:p w:rsidR="005E2038" w:rsidRPr="00A206FF" w:rsidRDefault="005E2038" w:rsidP="00EC28DF">
                      <w:pPr>
                        <w:jc w:val="center"/>
                        <w:rPr>
                          <w:rFonts w:cs="2  Titr"/>
                          <w:sz w:val="14"/>
                          <w:szCs w:val="14"/>
                          <w:rtl/>
                        </w:rPr>
                      </w:pPr>
                    </w:p>
                    <w:p w:rsidR="005E2038" w:rsidRPr="00547DE2" w:rsidRDefault="005E2038" w:rsidP="00790CA7">
                      <w:pPr>
                        <w:jc w:val="center"/>
                        <w:rPr>
                          <w:rFonts w:cs="B Titr"/>
                          <w:rtl/>
                        </w:rPr>
                      </w:pPr>
                      <w:r w:rsidRPr="00547DE2">
                        <w:rPr>
                          <w:rFonts w:cs="B Titr" w:hint="cs"/>
                          <w:rtl/>
                        </w:rPr>
                        <w:t xml:space="preserve">قرارداد </w:t>
                      </w:r>
                      <w:bookmarkStart w:id="1" w:name="Title"/>
                      <w:r w:rsidRPr="00547DE2">
                        <w:rPr>
                          <w:rFonts w:cs="B Titr" w:hint="cs"/>
                          <w:rtl/>
                        </w:rPr>
                        <w:t>.</w:t>
                      </w:r>
                      <w:r w:rsidR="00790CA7" w:rsidRPr="00790CA7">
                        <w:rPr>
                          <w:rFonts w:cs="B Zar" w:hint="cs"/>
                          <w:sz w:val="27"/>
                          <w:szCs w:val="27"/>
                          <w:rtl/>
                        </w:rPr>
                        <w:t xml:space="preserve"> </w:t>
                      </w:r>
                      <w:r w:rsidR="00790CA7" w:rsidRPr="00262A81">
                        <w:rPr>
                          <w:rFonts w:cs="B Zar" w:hint="cs"/>
                          <w:sz w:val="27"/>
                          <w:szCs w:val="27"/>
                          <w:rtl/>
                        </w:rPr>
                        <w:t>واگذاري مديريتي تسهيلات زايماني</w:t>
                      </w:r>
                      <w:r w:rsidRPr="00547DE2">
                        <w:rPr>
                          <w:rFonts w:cs="B Titr" w:hint="cs"/>
                          <w:rtl/>
                        </w:rPr>
                        <w:t xml:space="preserve">. </w:t>
                      </w:r>
                      <w:bookmarkEnd w:id="1"/>
                    </w:p>
                  </w:txbxContent>
                </v:textbox>
              </v:shape>
            </w:pict>
          </mc:Fallback>
        </mc:AlternateContent>
      </w:r>
      <w:r w:rsidR="003E7F36">
        <w:rPr>
          <w:rFonts w:cs="2  Titr"/>
          <w:noProof/>
          <w:rtl/>
        </w:rPr>
        <mc:AlternateContent>
          <mc:Choice Requires="wps">
            <w:drawing>
              <wp:anchor distT="0" distB="0" distL="114300" distR="114300" simplePos="0" relativeHeight="251658752" behindDoc="0" locked="0" layoutInCell="1" allowOverlap="1" wp14:anchorId="19A4C672" wp14:editId="615DCDE4">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6A04E6" w:rsidTr="008F429D">
                              <w:trPr>
                                <w:trHeight w:val="440"/>
                              </w:trPr>
                              <w:tc>
                                <w:tcPr>
                                  <w:tcW w:w="825" w:type="dxa"/>
                                </w:tcPr>
                                <w:p w:rsidR="006A04E6" w:rsidRPr="008F429D" w:rsidRDefault="006A04E6" w:rsidP="006A04E6">
                                  <w:pPr>
                                    <w:jc w:val="right"/>
                                    <w:rPr>
                                      <w:rFonts w:cs="B Titr"/>
                                      <w:rtl/>
                                    </w:rPr>
                                  </w:pPr>
                                  <w:r w:rsidRPr="008F429D">
                                    <w:rPr>
                                      <w:rFonts w:cs="B Titr" w:hint="cs"/>
                                      <w:rtl/>
                                    </w:rPr>
                                    <w:t>شماره:</w:t>
                                  </w:r>
                                </w:p>
                              </w:tc>
                              <w:tc>
                                <w:tcPr>
                                  <w:tcW w:w="1350" w:type="dxa"/>
                                </w:tcPr>
                                <w:p w:rsidR="006A04E6" w:rsidRPr="00547DE2" w:rsidRDefault="006A04E6" w:rsidP="006A04E6">
                                  <w:pPr>
                                    <w:rPr>
                                      <w:rFonts w:cs="B Titr"/>
                                      <w:rtl/>
                                    </w:rPr>
                                  </w:pPr>
                                  <w:bookmarkStart w:id="2" w:name="ContractNo"/>
                                  <w:r>
                                    <w:rPr>
                                      <w:rFonts w:cs="B Titr" w:hint="cs"/>
                                      <w:rtl/>
                                    </w:rPr>
                                    <w:t xml:space="preserve"> </w:t>
                                  </w:r>
                                  <w:r w:rsidRPr="00547DE2">
                                    <w:rPr>
                                      <w:rFonts w:cs="B Titr" w:hint="cs"/>
                                      <w:rtl/>
                                    </w:rPr>
                                    <w:t xml:space="preserve">....... </w:t>
                                  </w:r>
                                  <w:bookmarkEnd w:id="2"/>
                                </w:p>
                              </w:tc>
                            </w:tr>
                            <w:tr w:rsidR="006A04E6" w:rsidTr="008F429D">
                              <w:trPr>
                                <w:trHeight w:val="440"/>
                              </w:trPr>
                              <w:tc>
                                <w:tcPr>
                                  <w:tcW w:w="825" w:type="dxa"/>
                                </w:tcPr>
                                <w:p w:rsidR="006A04E6" w:rsidRPr="008F429D" w:rsidRDefault="006A04E6" w:rsidP="006A04E6">
                                  <w:pPr>
                                    <w:jc w:val="right"/>
                                    <w:rPr>
                                      <w:rFonts w:cs="B Titr"/>
                                      <w:rtl/>
                                    </w:rPr>
                                  </w:pPr>
                                  <w:r w:rsidRPr="008F429D">
                                    <w:rPr>
                                      <w:rFonts w:cs="B Titr" w:hint="cs"/>
                                      <w:rtl/>
                                    </w:rPr>
                                    <w:t>تاریخ:</w:t>
                                  </w:r>
                                </w:p>
                              </w:tc>
                              <w:tc>
                                <w:tcPr>
                                  <w:tcW w:w="1350" w:type="dxa"/>
                                </w:tcPr>
                                <w:p w:rsidR="006A04E6" w:rsidRPr="00547DE2" w:rsidRDefault="006A04E6" w:rsidP="006A04E6">
                                  <w:pPr>
                                    <w:rPr>
                                      <w:rFonts w:cs="B Titr"/>
                                      <w:rtl/>
                                    </w:rPr>
                                  </w:pPr>
                                  <w:bookmarkStart w:id="3" w:name="ContractTanzimDate"/>
                                  <w:r>
                                    <w:rPr>
                                      <w:rFonts w:cs="B Titr" w:hint="cs"/>
                                      <w:rtl/>
                                    </w:rPr>
                                    <w:t xml:space="preserve"> </w:t>
                                  </w:r>
                                  <w:r w:rsidRPr="00547DE2">
                                    <w:rPr>
                                      <w:rFonts w:cs="B Titr" w:hint="cs"/>
                                      <w:rtl/>
                                    </w:rPr>
                                    <w:t xml:space="preserve">....... </w:t>
                                  </w:r>
                                  <w:bookmarkEnd w:id="3"/>
                                </w:p>
                              </w:tc>
                            </w:tr>
                          </w:tbl>
                          <w:p w:rsidR="005E2038" w:rsidRDefault="005E20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4C672" id="_x0000_t202" coordsize="21600,21600" o:spt="202" path="m,l,21600r21600,l21600,xe">
                <v:stroke joinstyle="miter"/>
                <v:path gradientshapeok="t" o:connecttype="rect"/>
              </v:shapetype>
              <v:shape id="Text Box 9" o:spid="_x0000_s1027"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NuQIAAMA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SW51x0Bk4PQzgZvZwDF12TPVwL6tvGgm5bKnYsFul5NgyWkN2ob3pX1yd&#10;cLQFWY8fZQ1h6NZIB7RvVG9LB8VAgA5dejp1xqZS2ZDkOonmMUYV2OYkSmPXOp9mx9uD0uY9kz2y&#10;ixwr6LxDp7t7bWw2NDu62GBClrzrXPc78ewAHKcTiA1Xrc1m4Zr5Mw3SVbJKiEei2cojQVF4t+WS&#10;eLMynMfFd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" filled="f" stroked="f">
                <v:textbox>
                  <w:txbxContent>
                    <w:tbl>
                      <w:tblPr>
                        <w:bidiVisual/>
                        <w:tblW w:w="0" w:type="auto"/>
                        <w:tblLook w:val="04A0" w:firstRow="1" w:lastRow="0" w:firstColumn="1" w:lastColumn="0" w:noHBand="0" w:noVBand="1"/>
                      </w:tblPr>
                      <w:tblGrid>
                        <w:gridCol w:w="825"/>
                        <w:gridCol w:w="1350"/>
                      </w:tblGrid>
                      <w:tr w:rsidR="006A04E6" w:rsidTr="008F429D">
                        <w:trPr>
                          <w:trHeight w:val="440"/>
                        </w:trPr>
                        <w:tc>
                          <w:tcPr>
                            <w:tcW w:w="825" w:type="dxa"/>
                          </w:tcPr>
                          <w:p w:rsidR="006A04E6" w:rsidRPr="008F429D" w:rsidRDefault="006A04E6" w:rsidP="006A04E6">
                            <w:pPr>
                              <w:jc w:val="right"/>
                              <w:rPr>
                                <w:rFonts w:cs="B Titr"/>
                                <w:rtl/>
                              </w:rPr>
                            </w:pPr>
                            <w:r w:rsidRPr="008F429D">
                              <w:rPr>
                                <w:rFonts w:cs="B Titr" w:hint="cs"/>
                                <w:rtl/>
                              </w:rPr>
                              <w:t>شماره:</w:t>
                            </w:r>
                          </w:p>
                        </w:tc>
                        <w:tc>
                          <w:tcPr>
                            <w:tcW w:w="1350" w:type="dxa"/>
                          </w:tcPr>
                          <w:p w:rsidR="006A04E6" w:rsidRPr="00547DE2" w:rsidRDefault="006A04E6" w:rsidP="006A04E6">
                            <w:pPr>
                              <w:rPr>
                                <w:rFonts w:cs="B Titr"/>
                                <w:rtl/>
                              </w:rPr>
                            </w:pPr>
                            <w:bookmarkStart w:id="4" w:name="ContractNo"/>
                            <w:r>
                              <w:rPr>
                                <w:rFonts w:cs="B Titr" w:hint="cs"/>
                                <w:rtl/>
                              </w:rPr>
                              <w:t xml:space="preserve"> </w:t>
                            </w:r>
                            <w:r w:rsidRPr="00547DE2">
                              <w:rPr>
                                <w:rFonts w:cs="B Titr" w:hint="cs"/>
                                <w:rtl/>
                              </w:rPr>
                              <w:t xml:space="preserve">....... </w:t>
                            </w:r>
                            <w:bookmarkEnd w:id="4"/>
                          </w:p>
                        </w:tc>
                      </w:tr>
                      <w:tr w:rsidR="006A04E6" w:rsidTr="008F429D">
                        <w:trPr>
                          <w:trHeight w:val="440"/>
                        </w:trPr>
                        <w:tc>
                          <w:tcPr>
                            <w:tcW w:w="825" w:type="dxa"/>
                          </w:tcPr>
                          <w:p w:rsidR="006A04E6" w:rsidRPr="008F429D" w:rsidRDefault="006A04E6" w:rsidP="006A04E6">
                            <w:pPr>
                              <w:jc w:val="right"/>
                              <w:rPr>
                                <w:rFonts w:cs="B Titr"/>
                                <w:rtl/>
                              </w:rPr>
                            </w:pPr>
                            <w:r w:rsidRPr="008F429D">
                              <w:rPr>
                                <w:rFonts w:cs="B Titr" w:hint="cs"/>
                                <w:rtl/>
                              </w:rPr>
                              <w:t>تاریخ:</w:t>
                            </w:r>
                          </w:p>
                        </w:tc>
                        <w:tc>
                          <w:tcPr>
                            <w:tcW w:w="1350" w:type="dxa"/>
                          </w:tcPr>
                          <w:p w:rsidR="006A04E6" w:rsidRPr="00547DE2" w:rsidRDefault="006A04E6" w:rsidP="006A04E6">
                            <w:pPr>
                              <w:rPr>
                                <w:rFonts w:cs="B Titr"/>
                                <w:rtl/>
                              </w:rPr>
                            </w:pPr>
                            <w:bookmarkStart w:id="5" w:name="ContractTanzimDate"/>
                            <w:r>
                              <w:rPr>
                                <w:rFonts w:cs="B Titr" w:hint="cs"/>
                                <w:rtl/>
                              </w:rPr>
                              <w:t xml:space="preserve"> </w:t>
                            </w:r>
                            <w:r w:rsidRPr="00547DE2">
                              <w:rPr>
                                <w:rFonts w:cs="B Titr" w:hint="cs"/>
                                <w:rtl/>
                              </w:rPr>
                              <w:t xml:space="preserve">....... </w:t>
                            </w:r>
                            <w:bookmarkEnd w:id="5"/>
                          </w:p>
                        </w:tc>
                      </w:tr>
                    </w:tbl>
                    <w:p w:rsidR="005E2038" w:rsidRDefault="005E2038"/>
                  </w:txbxContent>
                </v:textbox>
              </v:shape>
            </w:pict>
          </mc:Fallback>
        </mc:AlternateContent>
      </w:r>
      <w:r w:rsidR="003E7F36">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2038" w:rsidRPr="00AF0B23" w:rsidRDefault="005E2038" w:rsidP="00EC28DF">
                            <w:pPr>
                              <w:jc w:val="center"/>
                              <w:rPr>
                                <w:rFonts w:cs="B Titr"/>
                                <w:rtl/>
                              </w:rPr>
                            </w:pPr>
                            <w:r w:rsidRPr="00AF0B23">
                              <w:rPr>
                                <w:rFonts w:cs="B Titr" w:hint="cs"/>
                                <w:rtl/>
                              </w:rPr>
                              <w:t>جمهوري اسلامي ايران</w:t>
                            </w:r>
                          </w:p>
                          <w:p w:rsidR="005E2038" w:rsidRPr="00AF0B23" w:rsidRDefault="005E2038"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5E2038" w:rsidRPr="00AF0B23" w:rsidRDefault="005E2038" w:rsidP="00EC28DF">
                      <w:pPr>
                        <w:jc w:val="center"/>
                        <w:rPr>
                          <w:rFonts w:cs="B Titr"/>
                          <w:rtl/>
                        </w:rPr>
                      </w:pPr>
                      <w:r w:rsidRPr="00AF0B23">
                        <w:rPr>
                          <w:rFonts w:cs="B Titr" w:hint="cs"/>
                          <w:rtl/>
                        </w:rPr>
                        <w:t>جمهوري اسلامي ايران</w:t>
                      </w:r>
                    </w:p>
                    <w:p w:rsidR="005E2038" w:rsidRPr="00AF0B23" w:rsidRDefault="005E2038"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0D5614">
      <w:pPr>
        <w:jc w:val="center"/>
        <w:rPr>
          <w:rFonts w:cs="2  Titr"/>
          <w:rtl/>
        </w:rPr>
      </w:pPr>
    </w:p>
    <w:p w:rsidR="00EC28DF" w:rsidRDefault="00EC28DF" w:rsidP="000D5614">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6A04E6" w:rsidRPr="00AF0B23" w:rsidRDefault="006A04E6" w:rsidP="006A04E6">
            <w:pPr>
              <w:numPr>
                <w:ilvl w:val="0"/>
                <w:numId w:val="3"/>
              </w:numPr>
              <w:jc w:val="lowKashida"/>
              <w:rPr>
                <w:rFonts w:cs="B Zar"/>
              </w:rPr>
            </w:pPr>
            <w:r>
              <w:rPr>
                <w:rFonts w:cs="B Titr" w:hint="cs"/>
                <w:rtl/>
              </w:rPr>
              <w:t xml:space="preserve">نام واحد اجرائي: </w:t>
            </w:r>
            <w:bookmarkStart w:id="6" w:name="Department"/>
            <w:r w:rsidRPr="00547DE2">
              <w:rPr>
                <w:rFonts w:cs="B Zar" w:hint="cs"/>
                <w:rtl/>
              </w:rPr>
              <w:t xml:space="preserve"> </w:t>
            </w:r>
            <w:r w:rsidRPr="00547DE2">
              <w:rPr>
                <w:rFonts w:cs="B Titr" w:hint="cs"/>
                <w:rtl/>
              </w:rPr>
              <w:t>.......</w:t>
            </w:r>
            <w:r w:rsidRPr="00547DE2">
              <w:rPr>
                <w:rFonts w:cs="B Zar" w:hint="cs"/>
                <w:rtl/>
              </w:rPr>
              <w:t xml:space="preserve"> </w:t>
            </w:r>
            <w:bookmarkEnd w:id="6"/>
          </w:p>
          <w:p w:rsidR="007F344A" w:rsidRPr="00D11FE3" w:rsidRDefault="006A04E6" w:rsidP="006A04E6">
            <w:pPr>
              <w:numPr>
                <w:ilvl w:val="0"/>
                <w:numId w:val="3"/>
              </w:numPr>
              <w:jc w:val="lowKashida"/>
              <w:rPr>
                <w:rFonts w:cs="2  Titr"/>
                <w:rtl/>
              </w:rPr>
            </w:pPr>
            <w:r w:rsidRPr="00AF0B23">
              <w:rPr>
                <w:rFonts w:cs="B Titr" w:hint="cs"/>
                <w:rtl/>
              </w:rPr>
              <w:t>نام و سمت نماينده قانوني (كارفرما)</w:t>
            </w:r>
            <w:r>
              <w:rPr>
                <w:rFonts w:cs="B Titr" w:hint="cs"/>
                <w:rtl/>
              </w:rPr>
              <w:t xml:space="preserve"> </w:t>
            </w:r>
            <w:r w:rsidRPr="00AF0B23">
              <w:rPr>
                <w:rFonts w:cs="B Titr" w:hint="cs"/>
                <w:rtl/>
              </w:rPr>
              <w:t>:</w:t>
            </w:r>
            <w:r>
              <w:rPr>
                <w:rFonts w:cs="B Titr" w:hint="cs"/>
                <w:rtl/>
              </w:rPr>
              <w:t xml:space="preserve">  </w:t>
            </w:r>
            <w:r>
              <w:rPr>
                <w:rFonts w:cs="2  Titr" w:hint="cs"/>
                <w:rtl/>
              </w:rPr>
              <w:t xml:space="preserve"> </w:t>
            </w:r>
            <w:bookmarkStart w:id="7" w:name="Karfarma"/>
            <w:r>
              <w:rPr>
                <w:rFonts w:cs="B Zar" w:hint="cs"/>
                <w:rtl/>
              </w:rPr>
              <w:t xml:space="preserve"> </w:t>
            </w:r>
            <w:r w:rsidRPr="00547DE2">
              <w:rPr>
                <w:rFonts w:cs="B Titr" w:hint="cs"/>
                <w:rtl/>
              </w:rPr>
              <w:t>.......</w:t>
            </w:r>
            <w:bookmarkEnd w:id="7"/>
          </w:p>
        </w:tc>
      </w:tr>
    </w:tbl>
    <w:p w:rsidR="007F344A" w:rsidRPr="00D11FE3" w:rsidRDefault="007F344A" w:rsidP="000D5614">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6A04E6" w:rsidRDefault="006A04E6" w:rsidP="006A04E6">
            <w:pPr>
              <w:numPr>
                <w:ilvl w:val="0"/>
                <w:numId w:val="6"/>
              </w:numPr>
              <w:jc w:val="lowKashida"/>
              <w:rPr>
                <w:rFonts w:cs="2  Titr"/>
                <w:sz w:val="22"/>
                <w:szCs w:val="22"/>
              </w:rPr>
            </w:pPr>
            <w:r w:rsidRPr="00547DE2">
              <w:rPr>
                <w:rFonts w:cs="B Titr" w:hint="cs"/>
                <w:sz w:val="22"/>
                <w:szCs w:val="22"/>
                <w:rtl/>
              </w:rPr>
              <w:t>شركت طرف قرارداد:</w:t>
            </w:r>
            <w:r>
              <w:rPr>
                <w:rFonts w:cs="2  Titr" w:hint="cs"/>
                <w:sz w:val="22"/>
                <w:szCs w:val="22"/>
                <w:rtl/>
              </w:rPr>
              <w:t xml:space="preserve"> </w:t>
            </w:r>
            <w:bookmarkStart w:id="8" w:name="ContractorNam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8"/>
          </w:p>
          <w:p w:rsidR="006A04E6" w:rsidRPr="00547DE2" w:rsidRDefault="006A04E6" w:rsidP="006A04E6">
            <w:pPr>
              <w:numPr>
                <w:ilvl w:val="0"/>
                <w:numId w:val="6"/>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9" w:name="SabtNo"/>
            <w:r w:rsidRPr="00547DE2">
              <w:rPr>
                <w:rFonts w:cs="B Zar" w:hint="cs"/>
                <w:sz w:val="22"/>
                <w:szCs w:val="22"/>
                <w:rtl/>
              </w:rPr>
              <w:t xml:space="preserve"> </w:t>
            </w:r>
            <w:r w:rsidRPr="00547DE2">
              <w:rPr>
                <w:rFonts w:cs="B Titr" w:hint="cs"/>
                <w:rtl/>
              </w:rPr>
              <w:t>.......</w:t>
            </w:r>
            <w:r w:rsidRPr="00547DE2">
              <w:rPr>
                <w:rFonts w:cs="B Zar"/>
                <w:sz w:val="28"/>
                <w:szCs w:val="28"/>
              </w:rPr>
              <w:t xml:space="preserve"> </w:t>
            </w:r>
            <w:bookmarkEnd w:id="9"/>
          </w:p>
          <w:p w:rsidR="006A04E6" w:rsidRPr="00D11FE3" w:rsidRDefault="006A04E6" w:rsidP="006A04E6">
            <w:pPr>
              <w:numPr>
                <w:ilvl w:val="0"/>
                <w:numId w:val="6"/>
              </w:numPr>
              <w:jc w:val="lowKashida"/>
              <w:rPr>
                <w:rFonts w:cs="2  Zar"/>
                <w:sz w:val="22"/>
                <w:szCs w:val="22"/>
              </w:rPr>
            </w:pPr>
            <w:r w:rsidRPr="00AF0B23">
              <w:rPr>
                <w:rFonts w:cs="B Titr" w:hint="cs"/>
                <w:sz w:val="22"/>
                <w:szCs w:val="22"/>
                <w:rtl/>
              </w:rPr>
              <w:t>تاريخ ثبت شركت:</w:t>
            </w:r>
            <w:r>
              <w:rPr>
                <w:rFonts w:cs="B Zar" w:hint="cs"/>
                <w:sz w:val="22"/>
                <w:szCs w:val="22"/>
                <w:rtl/>
              </w:rPr>
              <w:t xml:space="preserve"> </w:t>
            </w:r>
            <w:bookmarkStart w:id="10" w:name="SabtDat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10"/>
            <w:r w:rsidRPr="00AF0B23">
              <w:rPr>
                <w:rFonts w:cs="B Zar" w:hint="cs"/>
                <w:sz w:val="22"/>
                <w:szCs w:val="22"/>
                <w:rtl/>
              </w:rPr>
              <w:t xml:space="preserve"> </w:t>
            </w:r>
          </w:p>
          <w:p w:rsidR="006A04E6" w:rsidRPr="00AF0B23" w:rsidRDefault="006A04E6" w:rsidP="006A04E6">
            <w:pPr>
              <w:numPr>
                <w:ilvl w:val="0"/>
                <w:numId w:val="6"/>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11" w:name="KarSalahiatNo"/>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11"/>
            <w:r>
              <w:rPr>
                <w:rFonts w:cs="2  Zar" w:hint="cs"/>
                <w:sz w:val="22"/>
                <w:szCs w:val="22"/>
                <w:rtl/>
              </w:rPr>
              <w:t xml:space="preserve"> </w:t>
            </w:r>
            <w:r>
              <w:rPr>
                <w:rFonts w:cs="2  Zar" w:hint="cs"/>
                <w:sz w:val="28"/>
                <w:szCs w:val="28"/>
                <w:rtl/>
              </w:rPr>
              <w:t xml:space="preserve"> </w:t>
            </w:r>
            <w:r w:rsidRPr="00AF0B23">
              <w:rPr>
                <w:rFonts w:cs="B Zar" w:hint="cs"/>
                <w:sz w:val="28"/>
                <w:szCs w:val="28"/>
                <w:rtl/>
              </w:rPr>
              <w:t xml:space="preserve">مورخ </w:t>
            </w:r>
            <w:bookmarkStart w:id="12" w:name="KarSalahiatDate"/>
            <w:r>
              <w:rPr>
                <w:rFonts w:cs="B Zar" w:hint="cs"/>
                <w:sz w:val="22"/>
                <w:szCs w:val="22"/>
                <w:rtl/>
              </w:rPr>
              <w:t xml:space="preserve"> </w:t>
            </w:r>
            <w:r w:rsidRPr="00547DE2">
              <w:rPr>
                <w:rFonts w:cs="B Titr" w:hint="cs"/>
                <w:rtl/>
              </w:rPr>
              <w:t>.......</w:t>
            </w:r>
            <w:r>
              <w:rPr>
                <w:rFonts w:cs="B Zar" w:hint="cs"/>
                <w:sz w:val="22"/>
                <w:szCs w:val="22"/>
                <w:rtl/>
              </w:rPr>
              <w:t xml:space="preserve"> </w:t>
            </w:r>
            <w:bookmarkEnd w:id="12"/>
          </w:p>
          <w:p w:rsidR="006A04E6" w:rsidRPr="00CC021F" w:rsidRDefault="006A04E6" w:rsidP="006A04E6">
            <w:pPr>
              <w:numPr>
                <w:ilvl w:val="0"/>
                <w:numId w:val="6"/>
              </w:numPr>
              <w:jc w:val="lowKashida"/>
              <w:rPr>
                <w:rFonts w:cs="2  Zar"/>
                <w:sz w:val="22"/>
                <w:szCs w:val="22"/>
              </w:rPr>
            </w:pPr>
            <w:r w:rsidRPr="00AF0B23">
              <w:rPr>
                <w:rFonts w:cs="B Titr" w:hint="cs"/>
                <w:sz w:val="22"/>
                <w:szCs w:val="22"/>
                <w:rtl/>
              </w:rPr>
              <w:t>تأييد صلاحيت ايمني:</w:t>
            </w:r>
            <w:r>
              <w:rPr>
                <w:rFonts w:cs="2  Zar" w:hint="cs"/>
                <w:sz w:val="28"/>
                <w:szCs w:val="28"/>
                <w:rtl/>
              </w:rPr>
              <w:t xml:space="preserve"> </w:t>
            </w:r>
            <w:bookmarkStart w:id="13" w:name="ImeniSalahiatNo"/>
            <w:r>
              <w:rPr>
                <w:rFonts w:cs="B Zar" w:hint="cs"/>
                <w:sz w:val="28"/>
                <w:szCs w:val="28"/>
                <w:rtl/>
              </w:rPr>
              <w:t xml:space="preserve"> </w:t>
            </w:r>
            <w:r w:rsidRPr="00547DE2">
              <w:rPr>
                <w:rFonts w:cs="B Titr" w:hint="cs"/>
                <w:rtl/>
              </w:rPr>
              <w:t>.......</w:t>
            </w:r>
            <w:r>
              <w:rPr>
                <w:rFonts w:cs="B Zar" w:hint="cs"/>
                <w:sz w:val="28"/>
                <w:szCs w:val="28"/>
                <w:rtl/>
              </w:rPr>
              <w:t xml:space="preserve"> </w:t>
            </w:r>
            <w:bookmarkEnd w:id="13"/>
            <w:r>
              <w:rPr>
                <w:rFonts w:cs="B Zar" w:hint="cs"/>
                <w:sz w:val="28"/>
                <w:szCs w:val="28"/>
                <w:rtl/>
              </w:rPr>
              <w:t xml:space="preserve"> </w:t>
            </w:r>
            <w:r w:rsidRPr="00AF0B23">
              <w:rPr>
                <w:rFonts w:cs="B Zar" w:hint="cs"/>
                <w:sz w:val="28"/>
                <w:szCs w:val="28"/>
                <w:rtl/>
              </w:rPr>
              <w:t xml:space="preserve"> مورخ </w:t>
            </w:r>
            <w:bookmarkStart w:id="14" w:name="ImeniSalahiatDate"/>
            <w:r>
              <w:rPr>
                <w:rFonts w:cs="B Zar" w:hint="cs"/>
                <w:sz w:val="28"/>
                <w:szCs w:val="28"/>
                <w:rtl/>
              </w:rPr>
              <w:t xml:space="preserve"> </w:t>
            </w:r>
            <w:r w:rsidRPr="00547DE2">
              <w:rPr>
                <w:rFonts w:cs="B Titr" w:hint="cs"/>
                <w:rtl/>
              </w:rPr>
              <w:t>.......</w:t>
            </w:r>
            <w:r>
              <w:rPr>
                <w:rFonts w:cs="B Zar" w:hint="cs"/>
                <w:sz w:val="28"/>
                <w:szCs w:val="28"/>
                <w:rtl/>
              </w:rPr>
              <w:t xml:space="preserve"> </w:t>
            </w:r>
            <w:bookmarkEnd w:id="14"/>
          </w:p>
          <w:p w:rsidR="006A04E6" w:rsidRPr="00D11FE3" w:rsidRDefault="006A04E6" w:rsidP="006A04E6">
            <w:pPr>
              <w:numPr>
                <w:ilvl w:val="0"/>
                <w:numId w:val="6"/>
              </w:numPr>
              <w:jc w:val="lowKashida"/>
              <w:rPr>
                <w:rFonts w:cs="2  Zar"/>
                <w:sz w:val="22"/>
                <w:szCs w:val="22"/>
              </w:rPr>
            </w:pPr>
            <w:r w:rsidRPr="00AF0B23">
              <w:rPr>
                <w:rFonts w:cs="B Titr" w:hint="cs"/>
                <w:sz w:val="22"/>
                <w:szCs w:val="22"/>
                <w:rtl/>
              </w:rPr>
              <w:t>نام و م</w:t>
            </w:r>
            <w:r>
              <w:rPr>
                <w:rFonts w:cs="B Titr" w:hint="cs"/>
                <w:sz w:val="22"/>
                <w:szCs w:val="22"/>
                <w:rtl/>
              </w:rPr>
              <w:t xml:space="preserve">شخصات نمايند ه شركت طرف قرارداد: آقای/ خانم  </w:t>
            </w:r>
            <w:bookmarkStart w:id="15" w:name="ContractorBossName"/>
            <w:r>
              <w:rPr>
                <w:rFonts w:cs="B Zar" w:hint="cs"/>
                <w:sz w:val="22"/>
                <w:szCs w:val="22"/>
                <w:rtl/>
              </w:rPr>
              <w:t xml:space="preserve">  </w:t>
            </w:r>
            <w:r w:rsidRPr="00547DE2">
              <w:rPr>
                <w:rFonts w:cs="B Titr" w:hint="cs"/>
                <w:rtl/>
              </w:rPr>
              <w:t>.......</w:t>
            </w:r>
            <w:r>
              <w:rPr>
                <w:rFonts w:cs="B Zar" w:hint="cs"/>
                <w:sz w:val="22"/>
                <w:szCs w:val="22"/>
                <w:rtl/>
              </w:rPr>
              <w:t xml:space="preserve"> </w:t>
            </w:r>
            <w:bookmarkEnd w:id="15"/>
            <w:r>
              <w:rPr>
                <w:rFonts w:cs="2  Zar" w:hint="cs"/>
                <w:sz w:val="22"/>
                <w:szCs w:val="22"/>
                <w:rtl/>
              </w:rPr>
              <w:t xml:space="preserve"> </w:t>
            </w:r>
            <w:r>
              <w:rPr>
                <w:rFonts w:cs="B Titr" w:hint="cs"/>
                <w:sz w:val="22"/>
                <w:szCs w:val="22"/>
                <w:rtl/>
              </w:rPr>
              <w:t xml:space="preserve"> فرزند : </w:t>
            </w:r>
            <w:bookmarkStart w:id="16" w:name="ContractorBossFatherName"/>
            <w:r>
              <w:rPr>
                <w:rFonts w:cs="B Zar" w:hint="cs"/>
                <w:sz w:val="22"/>
                <w:szCs w:val="22"/>
                <w:rtl/>
              </w:rPr>
              <w:t xml:space="preserve"> </w:t>
            </w:r>
            <w:r w:rsidRPr="00547DE2">
              <w:rPr>
                <w:rFonts w:cs="B Titr" w:hint="cs"/>
                <w:rtl/>
              </w:rPr>
              <w:t>.......</w:t>
            </w:r>
            <w:r>
              <w:rPr>
                <w:rFonts w:cs="B Zar" w:hint="cs"/>
                <w:sz w:val="22"/>
                <w:szCs w:val="22"/>
                <w:rtl/>
              </w:rPr>
              <w:t xml:space="preserve"> </w:t>
            </w:r>
            <w:bookmarkEnd w:id="16"/>
            <w:r>
              <w:rPr>
                <w:rFonts w:cs="B Zar" w:hint="cs"/>
                <w:sz w:val="22"/>
                <w:szCs w:val="22"/>
                <w:rtl/>
              </w:rPr>
              <w:t xml:space="preserve">  </w:t>
            </w:r>
            <w:r w:rsidRPr="00DE665D">
              <w:rPr>
                <w:rFonts w:cs="B Titr" w:hint="cs"/>
                <w:sz w:val="22"/>
                <w:szCs w:val="22"/>
                <w:rtl/>
              </w:rPr>
              <w:t>شماره شناسنامه :</w:t>
            </w:r>
            <w:r>
              <w:rPr>
                <w:rFonts w:cs="B Titr" w:hint="cs"/>
                <w:sz w:val="22"/>
                <w:szCs w:val="22"/>
                <w:rtl/>
              </w:rPr>
              <w:t xml:space="preserve"> </w:t>
            </w:r>
            <w:bookmarkStart w:id="17" w:name="ContractorBossSSNo"/>
            <w:r>
              <w:rPr>
                <w:rFonts w:cs="B Zar" w:hint="cs"/>
                <w:sz w:val="22"/>
                <w:szCs w:val="22"/>
                <w:rtl/>
              </w:rPr>
              <w:t xml:space="preserve"> </w:t>
            </w:r>
            <w:r w:rsidRPr="00547DE2">
              <w:rPr>
                <w:rFonts w:cs="B Titr" w:hint="cs"/>
                <w:rtl/>
              </w:rPr>
              <w:t>.......</w:t>
            </w:r>
            <w:r>
              <w:rPr>
                <w:rFonts w:cs="B Zar" w:hint="cs"/>
                <w:sz w:val="22"/>
                <w:szCs w:val="22"/>
                <w:rtl/>
              </w:rPr>
              <w:t xml:space="preserve"> </w:t>
            </w:r>
            <w:bookmarkEnd w:id="17"/>
          </w:p>
          <w:p w:rsidR="006A04E6" w:rsidRPr="00D11FE3" w:rsidRDefault="006A04E6" w:rsidP="006A04E6">
            <w:pPr>
              <w:numPr>
                <w:ilvl w:val="0"/>
                <w:numId w:val="6"/>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8" w:name="ContractorBossSemat"/>
            <w:r>
              <w:rPr>
                <w:rFonts w:cs="B Zar" w:hint="cs"/>
                <w:sz w:val="22"/>
                <w:szCs w:val="22"/>
                <w:rtl/>
              </w:rPr>
              <w:t xml:space="preserve"> </w:t>
            </w:r>
            <w:r w:rsidRPr="00547DE2">
              <w:rPr>
                <w:rFonts w:cs="B Titr" w:hint="cs"/>
                <w:rtl/>
              </w:rPr>
              <w:t>.......</w:t>
            </w:r>
            <w:r>
              <w:rPr>
                <w:rFonts w:cs="B Zar" w:hint="cs"/>
                <w:sz w:val="22"/>
                <w:szCs w:val="22"/>
                <w:rtl/>
              </w:rPr>
              <w:t xml:space="preserve"> </w:t>
            </w:r>
            <w:bookmarkEnd w:id="18"/>
            <w:r>
              <w:rPr>
                <w:rFonts w:cs="B Zar" w:hint="cs"/>
                <w:sz w:val="22"/>
                <w:szCs w:val="22"/>
                <w:rtl/>
              </w:rPr>
              <w:t xml:space="preserve">  </w:t>
            </w:r>
            <w:r w:rsidRPr="00D11FE3">
              <w:rPr>
                <w:rFonts w:cs="2  Titr" w:hint="cs"/>
                <w:sz w:val="22"/>
                <w:szCs w:val="22"/>
                <w:rtl/>
              </w:rPr>
              <w:t xml:space="preserve"> </w:t>
            </w:r>
            <w:r>
              <w:rPr>
                <w:rFonts w:cs="B Titr" w:hint="cs"/>
                <w:sz w:val="22"/>
                <w:szCs w:val="22"/>
                <w:rtl/>
              </w:rPr>
              <w:t xml:space="preserve">کد ملی: </w:t>
            </w:r>
            <w:bookmarkStart w:id="19" w:name="ContractorNationalCode"/>
            <w:r>
              <w:rPr>
                <w:rFonts w:cs="B Zar" w:hint="cs"/>
                <w:sz w:val="22"/>
                <w:szCs w:val="22"/>
                <w:rtl/>
              </w:rPr>
              <w:t xml:space="preserve"> </w:t>
            </w:r>
            <w:r w:rsidRPr="00547DE2">
              <w:rPr>
                <w:rFonts w:cs="B Titr" w:hint="cs"/>
                <w:rtl/>
              </w:rPr>
              <w:t>.......</w:t>
            </w:r>
            <w:r>
              <w:rPr>
                <w:rFonts w:cs="B Zar" w:hint="cs"/>
                <w:sz w:val="22"/>
                <w:szCs w:val="22"/>
                <w:rtl/>
              </w:rPr>
              <w:t xml:space="preserve"> </w:t>
            </w:r>
            <w:bookmarkEnd w:id="19"/>
          </w:p>
          <w:p w:rsidR="006A04E6" w:rsidRPr="00AB7471" w:rsidRDefault="006A04E6" w:rsidP="006A04E6">
            <w:pPr>
              <w:numPr>
                <w:ilvl w:val="0"/>
                <w:numId w:val="6"/>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20" w:name="ContractorAddress"/>
            <w:r>
              <w:rPr>
                <w:rFonts w:cs="B Titr" w:hint="cs"/>
                <w:sz w:val="22"/>
                <w:szCs w:val="22"/>
                <w:rtl/>
              </w:rPr>
              <w:t xml:space="preserve"> </w:t>
            </w:r>
            <w:r>
              <w:rPr>
                <w:rFonts w:cs="B Zar" w:hint="cs"/>
                <w:sz w:val="22"/>
                <w:szCs w:val="22"/>
                <w:rtl/>
              </w:rPr>
              <w:t xml:space="preserve"> </w:t>
            </w:r>
            <w:r w:rsidRPr="00547DE2">
              <w:rPr>
                <w:rFonts w:cs="B Titr" w:hint="cs"/>
                <w:rtl/>
              </w:rPr>
              <w:t>.......</w:t>
            </w:r>
            <w:r>
              <w:rPr>
                <w:rFonts w:cs="B Zar" w:hint="cs"/>
                <w:sz w:val="22"/>
                <w:szCs w:val="22"/>
                <w:rtl/>
              </w:rPr>
              <w:t xml:space="preserve"> </w:t>
            </w:r>
            <w:bookmarkEnd w:id="20"/>
            <w:r>
              <w:rPr>
                <w:rFonts w:cs="B Zar" w:hint="cs"/>
                <w:sz w:val="22"/>
                <w:szCs w:val="22"/>
                <w:rtl/>
              </w:rPr>
              <w:t xml:space="preserve"> </w:t>
            </w:r>
          </w:p>
          <w:p w:rsidR="007F344A" w:rsidRPr="00D11FE3" w:rsidRDefault="006A04E6" w:rsidP="006A04E6">
            <w:pPr>
              <w:numPr>
                <w:ilvl w:val="0"/>
                <w:numId w:val="6"/>
              </w:numPr>
              <w:jc w:val="lowKashida"/>
              <w:rPr>
                <w:rFonts w:cs="2  Titr"/>
                <w:sz w:val="8"/>
                <w:szCs w:val="8"/>
                <w:rtl/>
              </w:rPr>
            </w:pPr>
            <w:r w:rsidRPr="00AF0B23">
              <w:rPr>
                <w:rFonts w:cs="B Titr" w:hint="cs"/>
                <w:sz w:val="22"/>
                <w:szCs w:val="22"/>
                <w:rtl/>
              </w:rPr>
              <w:t>تلفن</w:t>
            </w:r>
            <w:r>
              <w:rPr>
                <w:rFonts w:cs="B Titr" w:hint="cs"/>
                <w:sz w:val="22"/>
                <w:szCs w:val="22"/>
                <w:rtl/>
              </w:rPr>
              <w:t xml:space="preserve"> :  </w:t>
            </w:r>
            <w:bookmarkStart w:id="21"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21"/>
            <w:r>
              <w:rPr>
                <w:rFonts w:cs="B Zar" w:hint="cs"/>
                <w:sz w:val="22"/>
                <w:szCs w:val="22"/>
                <w:rtl/>
              </w:rPr>
              <w:t xml:space="preserve"> </w:t>
            </w:r>
            <w:r w:rsidRPr="004E5699">
              <w:rPr>
                <w:rFonts w:cs="B Titr" w:hint="cs"/>
                <w:sz w:val="22"/>
                <w:szCs w:val="22"/>
                <w:rtl/>
              </w:rPr>
              <w:t xml:space="preserve"> فاکس :</w:t>
            </w:r>
            <w:bookmarkStart w:id="22"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22"/>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23"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23"/>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24" w:name="ContractorShenaseMelli"/>
            <w:r>
              <w:rPr>
                <w:rFonts w:cs="B Zar" w:hint="cs"/>
                <w:sz w:val="22"/>
                <w:szCs w:val="22"/>
                <w:rtl/>
              </w:rPr>
              <w:t xml:space="preserve">  </w:t>
            </w:r>
            <w:r w:rsidRPr="00547DE2">
              <w:rPr>
                <w:rFonts w:cs="B Titr" w:hint="cs"/>
                <w:rtl/>
              </w:rPr>
              <w:t>.......</w:t>
            </w:r>
            <w:r>
              <w:rPr>
                <w:rFonts w:cs="B Zar" w:hint="cs"/>
                <w:sz w:val="22"/>
                <w:szCs w:val="22"/>
                <w:rtl/>
              </w:rPr>
              <w:t xml:space="preserve">  </w:t>
            </w:r>
            <w:bookmarkEnd w:id="24"/>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bookmarkStart w:id="25" w:name="ContractorPostalCode"/>
            <w:r w:rsidRPr="004E5699">
              <w:rPr>
                <w:rFonts w:cs="B Zar" w:hint="cs"/>
                <w:sz w:val="22"/>
                <w:szCs w:val="22"/>
                <w:rtl/>
              </w:rPr>
              <w:t xml:space="preserve"> </w:t>
            </w:r>
            <w:r w:rsidRPr="00547DE2">
              <w:rPr>
                <w:rFonts w:cs="B Titr" w:hint="cs"/>
                <w:rtl/>
              </w:rPr>
              <w:t>.......</w:t>
            </w:r>
            <w:bookmarkEnd w:id="25"/>
            <w:r w:rsidRPr="004E5699">
              <w:rPr>
                <w:rFonts w:cs="B Zar" w:hint="cs"/>
                <w:sz w:val="22"/>
                <w:szCs w:val="22"/>
                <w:rtl/>
              </w:rPr>
              <w:t xml:space="preserve">  </w:t>
            </w:r>
          </w:p>
        </w:tc>
      </w:tr>
    </w:tbl>
    <w:p w:rsidR="007F344A" w:rsidRPr="007F344A" w:rsidRDefault="007F344A" w:rsidP="000D5614">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472710" w:rsidRPr="00BC3AC0" w:rsidRDefault="000A6B85" w:rsidP="00262A81">
            <w:pPr>
              <w:jc w:val="both"/>
              <w:rPr>
                <w:rFonts w:cs="2  Zar"/>
                <w:sz w:val="28"/>
                <w:szCs w:val="28"/>
                <w:rtl/>
              </w:rPr>
            </w:pPr>
            <w:r w:rsidRPr="00F153C8">
              <w:rPr>
                <w:rFonts w:cs="B Titr" w:hint="cs"/>
                <w:color w:val="000000"/>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262A81" w:rsidRPr="00262A81">
              <w:rPr>
                <w:rFonts w:cs="B Zar" w:hint="cs"/>
                <w:sz w:val="27"/>
                <w:szCs w:val="27"/>
                <w:rtl/>
              </w:rPr>
              <w:t xml:space="preserve">در اجراي دستورالعمل مربوط به آئين‌نامه اجرائي ماده 88 قانون تنظيم بخشي از مقررات مالي دولت و ماده 46 آیین نامه مالی معاملاتی دانشگاه و دستورالعمل واگذاری خدمات سلامت مصوب اردیبهشت ماه 92 و به استناد مصوبه کار گروه کاهش تصدی دولت به شماره </w:t>
            </w:r>
            <w:r w:rsidR="00262A81">
              <w:rPr>
                <w:rFonts w:cs="B Zar" w:hint="cs"/>
                <w:sz w:val="27"/>
                <w:szCs w:val="27"/>
                <w:rtl/>
              </w:rPr>
              <w:t>..........</w:t>
            </w:r>
            <w:r w:rsidR="00262A81" w:rsidRPr="00262A81">
              <w:rPr>
                <w:rFonts w:cs="B Zar" w:hint="cs"/>
                <w:sz w:val="27"/>
                <w:szCs w:val="27"/>
                <w:rtl/>
              </w:rPr>
              <w:t xml:space="preserve"> مورخ </w:t>
            </w:r>
            <w:r w:rsidR="00262A81">
              <w:rPr>
                <w:rFonts w:cs="B Zar" w:hint="cs"/>
                <w:sz w:val="27"/>
                <w:szCs w:val="27"/>
                <w:rtl/>
              </w:rPr>
              <w:t>..........</w:t>
            </w:r>
            <w:r w:rsidR="00262A81" w:rsidRPr="00262A81">
              <w:rPr>
                <w:rFonts w:cs="B Zar" w:hint="cs"/>
                <w:sz w:val="27"/>
                <w:szCs w:val="27"/>
                <w:rtl/>
              </w:rPr>
              <w:t xml:space="preserve"> و فراخوان برگزار شده و نامه شماره .............. مورخ ............. معاونت بهداشتی و اعلام نظر كارشناسان منتخب ریاست دانشگاه به شماره .................. مورخ ....................</w:t>
            </w:r>
            <w:r w:rsidR="006A04E6" w:rsidRPr="00AF0B23">
              <w:rPr>
                <w:rFonts w:cs="B Zar" w:hint="cs"/>
                <w:sz w:val="28"/>
                <w:szCs w:val="28"/>
                <w:rtl/>
              </w:rPr>
              <w:t xml:space="preserve"> </w:t>
            </w:r>
            <w:r w:rsidR="006A04E6" w:rsidRPr="00AF0B23">
              <w:rPr>
                <w:rFonts w:cs="B Zar" w:hint="cs"/>
                <w:sz w:val="28"/>
                <w:szCs w:val="28"/>
                <w:rtl/>
              </w:rPr>
              <w:t>صورتجلسه مناقصه عمومي شماره</w:t>
            </w:r>
            <w:bookmarkStart w:id="26" w:name="CommissionNo"/>
            <w:r w:rsidR="006A04E6">
              <w:rPr>
                <w:rFonts w:cs="B Zar" w:hint="cs"/>
                <w:sz w:val="28"/>
                <w:szCs w:val="28"/>
                <w:rtl/>
              </w:rPr>
              <w:t xml:space="preserve">  </w:t>
            </w:r>
            <w:r w:rsidR="006A04E6" w:rsidRPr="00547DE2">
              <w:rPr>
                <w:rFonts w:cs="B Titr" w:hint="cs"/>
                <w:rtl/>
              </w:rPr>
              <w:t>.......</w:t>
            </w:r>
            <w:r w:rsidR="006A04E6">
              <w:rPr>
                <w:rFonts w:cs="B Zar" w:hint="cs"/>
                <w:sz w:val="28"/>
                <w:szCs w:val="28"/>
                <w:rtl/>
              </w:rPr>
              <w:t xml:space="preserve"> </w:t>
            </w:r>
            <w:bookmarkEnd w:id="26"/>
            <w:r w:rsidR="006A04E6">
              <w:rPr>
                <w:rFonts w:cs="B Zar" w:hint="cs"/>
                <w:sz w:val="28"/>
                <w:szCs w:val="28"/>
                <w:rtl/>
              </w:rPr>
              <w:t xml:space="preserve">  </w:t>
            </w:r>
            <w:r w:rsidR="006A04E6" w:rsidRPr="00AF0B23">
              <w:rPr>
                <w:rFonts w:cs="B Zar" w:hint="cs"/>
                <w:sz w:val="28"/>
                <w:szCs w:val="28"/>
                <w:rtl/>
              </w:rPr>
              <w:t>مورخ</w:t>
            </w:r>
            <w:bookmarkStart w:id="27" w:name="CommissionDate"/>
            <w:r w:rsidR="006A04E6">
              <w:rPr>
                <w:rFonts w:cs="B Zar" w:hint="cs"/>
                <w:sz w:val="28"/>
                <w:szCs w:val="28"/>
                <w:rtl/>
              </w:rPr>
              <w:t xml:space="preserve">  </w:t>
            </w:r>
            <w:r w:rsidR="006A04E6" w:rsidRPr="00547DE2">
              <w:rPr>
                <w:rFonts w:cs="B Titr" w:hint="cs"/>
                <w:rtl/>
              </w:rPr>
              <w:t>.......</w:t>
            </w:r>
            <w:r w:rsidR="006A04E6">
              <w:rPr>
                <w:rFonts w:cs="B Zar" w:hint="cs"/>
                <w:sz w:val="28"/>
                <w:szCs w:val="28"/>
                <w:rtl/>
              </w:rPr>
              <w:t xml:space="preserve"> </w:t>
            </w:r>
            <w:bookmarkEnd w:id="27"/>
            <w:r w:rsidR="006A04E6">
              <w:rPr>
                <w:rFonts w:cs="B Zar" w:hint="cs"/>
                <w:sz w:val="28"/>
                <w:szCs w:val="28"/>
                <w:rtl/>
              </w:rPr>
              <w:t xml:space="preserve"> </w:t>
            </w:r>
            <w:bookmarkStart w:id="28" w:name="ContractDoc"/>
            <w:r w:rsidR="006A04E6" w:rsidRPr="00AF0B23">
              <w:rPr>
                <w:rFonts w:cs="B Zar" w:hint="cs"/>
                <w:sz w:val="28"/>
                <w:szCs w:val="28"/>
                <w:rtl/>
              </w:rPr>
              <w:t xml:space="preserve"> </w:t>
            </w:r>
            <w:r w:rsidR="006A04E6">
              <w:rPr>
                <w:rFonts w:cs="B Zar" w:hint="cs"/>
                <w:sz w:val="28"/>
                <w:szCs w:val="28"/>
                <w:rtl/>
              </w:rPr>
              <w:t xml:space="preserve"> </w:t>
            </w:r>
            <w:r w:rsidR="006A04E6" w:rsidRPr="00547DE2">
              <w:rPr>
                <w:rFonts w:cs="B Titr" w:hint="cs"/>
                <w:rtl/>
              </w:rPr>
              <w:t>.......</w:t>
            </w:r>
            <w:bookmarkEnd w:id="28"/>
            <w:r w:rsidR="006A04E6">
              <w:rPr>
                <w:rFonts w:cs="2  Zar" w:hint="cs"/>
                <w:sz w:val="28"/>
                <w:szCs w:val="28"/>
                <w:rtl/>
              </w:rPr>
              <w:t xml:space="preserve"> </w:t>
            </w:r>
          </w:p>
        </w:tc>
      </w:tr>
    </w:tbl>
    <w:p w:rsidR="007F344A" w:rsidRDefault="007F344A"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861665">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861665">
              <w:rPr>
                <w:rFonts w:cs="B Zar" w:hint="cs"/>
                <w:u w:val="single"/>
                <w:rtl/>
              </w:rPr>
              <w:t>45</w:t>
            </w:r>
            <w:r w:rsidRPr="00AF0B23">
              <w:rPr>
                <w:rFonts w:cs="B Zar" w:hint="cs"/>
                <w:sz w:val="28"/>
                <w:szCs w:val="28"/>
                <w:rtl/>
              </w:rPr>
              <w:t xml:space="preserve"> تبصره، </w:t>
            </w:r>
            <w:r w:rsidR="00262A81">
              <w:rPr>
                <w:rFonts w:cs="B Zar" w:hint="cs"/>
                <w:u w:val="single"/>
                <w:rtl/>
              </w:rPr>
              <w:t>9</w:t>
            </w:r>
            <w:r w:rsidRPr="00AF0B23">
              <w:rPr>
                <w:rFonts w:cs="B Zar" w:hint="cs"/>
                <w:u w:val="single"/>
                <w:rtl/>
              </w:rPr>
              <w:t xml:space="preserve">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F153C8" w:rsidRDefault="000A6B85" w:rsidP="0005408E">
            <w:pPr>
              <w:jc w:val="both"/>
              <w:rPr>
                <w:rFonts w:cs="B Titr"/>
                <w:color w:val="000000"/>
                <w:sz w:val="25"/>
                <w:szCs w:val="25"/>
                <w:u w:val="single"/>
                <w:rtl/>
              </w:rPr>
            </w:pPr>
            <w:r w:rsidRPr="00F153C8">
              <w:rPr>
                <w:rFonts w:cs="B Titr" w:hint="cs"/>
                <w:color w:val="000000"/>
                <w:sz w:val="25"/>
                <w:szCs w:val="25"/>
                <w:u w:val="single"/>
                <w:rtl/>
              </w:rPr>
              <w:t xml:space="preserve">ماده1: موضوع قرارداد: </w:t>
            </w:r>
          </w:p>
          <w:p w:rsidR="000A6B85" w:rsidRPr="00335ADF" w:rsidRDefault="00262A81" w:rsidP="00C5691E">
            <w:pPr>
              <w:jc w:val="both"/>
              <w:rPr>
                <w:rFonts w:cs="2  Zar"/>
                <w:sz w:val="27"/>
                <w:szCs w:val="27"/>
                <w:rtl/>
              </w:rPr>
            </w:pPr>
            <w:r w:rsidRPr="00262A81">
              <w:rPr>
                <w:rFonts w:cs="B Zar" w:hint="cs"/>
                <w:sz w:val="27"/>
                <w:szCs w:val="27"/>
                <w:rtl/>
              </w:rPr>
              <w:t xml:space="preserve">واگذاري مديريتي تسهيلات زايماني </w:t>
            </w:r>
            <w:r w:rsidR="00C5691E">
              <w:rPr>
                <w:rFonts w:cs="B Zar" w:hint="cs"/>
                <w:sz w:val="27"/>
                <w:szCs w:val="27"/>
                <w:rtl/>
              </w:rPr>
              <w:t>...............................</w:t>
            </w:r>
            <w:r w:rsidRPr="00262A81">
              <w:rPr>
                <w:rFonts w:cs="B Zar" w:hint="cs"/>
                <w:sz w:val="27"/>
                <w:szCs w:val="27"/>
                <w:rtl/>
              </w:rPr>
              <w:t xml:space="preserve"> جهت ارائه خدمات بهداشتی درمانی شامل مراقبتهای دوران بارداری، مراقبت حین زایمان، مراقبت پس از زایمان، مراقبتهای دهگردشی، خدمات </w:t>
            </w:r>
            <w:r w:rsidRPr="00262A81">
              <w:rPr>
                <w:rFonts w:cs="B Zar"/>
                <w:sz w:val="27"/>
                <w:szCs w:val="27"/>
              </w:rPr>
              <w:t>IUD</w:t>
            </w:r>
            <w:r w:rsidRPr="00262A81">
              <w:rPr>
                <w:rFonts w:cs="B Zar" w:hint="cs"/>
                <w:sz w:val="27"/>
                <w:szCs w:val="27"/>
                <w:rtl/>
              </w:rPr>
              <w:t xml:space="preserve"> ، خدمات انجام پاپ اسمیر، خدمات </w:t>
            </w:r>
            <w:r w:rsidRPr="00262A81">
              <w:rPr>
                <w:rFonts w:cs="B Zar"/>
                <w:sz w:val="27"/>
                <w:szCs w:val="27"/>
              </w:rPr>
              <w:t>GYN</w:t>
            </w:r>
            <w:r w:rsidRPr="00262A81">
              <w:rPr>
                <w:rFonts w:cs="B Zar" w:hint="cs"/>
                <w:sz w:val="27"/>
                <w:szCs w:val="27"/>
                <w:rtl/>
              </w:rPr>
              <w:t xml:space="preserve"> ، خدمات معاینه سینه بانضمام كليه متعلقات و منضمات از جمله آب، برق، تلفن، سيستم گرمايش و سرمايش، تجهيزات پزشكي، بهداشتي و اموال موجود در ساختمان (مطابق ليستي كه به تأييد طرفين مي‌رسد) جهت ارائه خدمات بهداشتي و درماني مربوط به تسهيلات زايماني به شرح مندرجات پروپزال پيوست.</w:t>
            </w:r>
          </w:p>
        </w:tc>
      </w:tr>
    </w:tbl>
    <w:p w:rsidR="00142038" w:rsidRDefault="00142038"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0D5614">
            <w:pPr>
              <w:jc w:val="lowKashida"/>
              <w:rPr>
                <w:rFonts w:cs="2  Zar"/>
                <w:sz w:val="27"/>
                <w:szCs w:val="27"/>
                <w:rtl/>
              </w:rPr>
            </w:pPr>
            <w:r w:rsidRPr="00F153C8">
              <w:rPr>
                <w:rFonts w:cs="B Titr" w:hint="cs"/>
                <w:color w:val="000000"/>
                <w:sz w:val="25"/>
                <w:szCs w:val="25"/>
                <w:u w:val="single"/>
                <w:rtl/>
              </w:rPr>
              <w:t>ماده2: مدت انجام قرارداد:</w:t>
            </w:r>
            <w:r w:rsidRPr="00BC3AC0">
              <w:rPr>
                <w:rFonts w:cs="2  Titr" w:hint="cs"/>
                <w:rtl/>
              </w:rPr>
              <w:t xml:space="preserve"> </w:t>
            </w:r>
            <w:r w:rsidRPr="00B35A4B">
              <w:rPr>
                <w:rFonts w:cs="B Zar" w:hint="cs"/>
                <w:sz w:val="27"/>
                <w:szCs w:val="27"/>
                <w:rtl/>
              </w:rPr>
              <w:t xml:space="preserve">از </w:t>
            </w:r>
            <w:r w:rsidR="006A04E6" w:rsidRPr="00B35A4B">
              <w:rPr>
                <w:rFonts w:cs="B Zar" w:hint="cs"/>
                <w:sz w:val="27"/>
                <w:szCs w:val="27"/>
                <w:rtl/>
              </w:rPr>
              <w:t>تاريخ</w:t>
            </w:r>
            <w:r w:rsidR="006A04E6">
              <w:rPr>
                <w:rFonts w:cs="B Zar" w:hint="cs"/>
                <w:sz w:val="27"/>
                <w:szCs w:val="27"/>
                <w:rtl/>
              </w:rPr>
              <w:t xml:space="preserve">  </w:t>
            </w:r>
            <w:bookmarkStart w:id="29" w:name="FromDate"/>
            <w:r w:rsidR="006A04E6">
              <w:rPr>
                <w:rFonts w:cs="B Zar" w:hint="cs"/>
                <w:sz w:val="27"/>
                <w:szCs w:val="27"/>
                <w:rtl/>
              </w:rPr>
              <w:t xml:space="preserve">  </w:t>
            </w:r>
            <w:r w:rsidR="006A04E6" w:rsidRPr="00547DE2">
              <w:rPr>
                <w:rFonts w:cs="B Titr" w:hint="cs"/>
                <w:rtl/>
              </w:rPr>
              <w:t>.......</w:t>
            </w:r>
            <w:r w:rsidR="006A04E6">
              <w:rPr>
                <w:rFonts w:cs="B Zar" w:hint="cs"/>
                <w:sz w:val="27"/>
                <w:szCs w:val="27"/>
                <w:rtl/>
              </w:rPr>
              <w:t xml:space="preserve">  </w:t>
            </w:r>
            <w:bookmarkEnd w:id="29"/>
            <w:r w:rsidR="006A04E6">
              <w:rPr>
                <w:rFonts w:cs="B Zar" w:hint="cs"/>
                <w:sz w:val="27"/>
                <w:szCs w:val="27"/>
                <w:rtl/>
              </w:rPr>
              <w:t xml:space="preserve">  </w:t>
            </w:r>
            <w:r w:rsidR="006A04E6" w:rsidRPr="00B35A4B">
              <w:rPr>
                <w:rFonts w:cs="B Zar" w:hint="cs"/>
                <w:sz w:val="27"/>
                <w:szCs w:val="27"/>
                <w:rtl/>
              </w:rPr>
              <w:t>لغايت</w:t>
            </w:r>
            <w:r w:rsidR="006A04E6">
              <w:rPr>
                <w:rFonts w:cs="B Zar" w:hint="cs"/>
                <w:sz w:val="27"/>
                <w:szCs w:val="27"/>
                <w:rtl/>
              </w:rPr>
              <w:t xml:space="preserve"> </w:t>
            </w:r>
            <w:bookmarkStart w:id="30" w:name="ToDate"/>
            <w:r w:rsidR="006A04E6">
              <w:rPr>
                <w:rFonts w:cs="B Zar" w:hint="cs"/>
                <w:sz w:val="27"/>
                <w:szCs w:val="27"/>
                <w:rtl/>
              </w:rPr>
              <w:t xml:space="preserve">  </w:t>
            </w:r>
            <w:r w:rsidR="006A04E6" w:rsidRPr="00547DE2">
              <w:rPr>
                <w:rFonts w:cs="B Titr" w:hint="cs"/>
                <w:rtl/>
              </w:rPr>
              <w:t>.......</w:t>
            </w:r>
            <w:r w:rsidR="006A04E6">
              <w:rPr>
                <w:rFonts w:cs="B Zar" w:hint="cs"/>
                <w:sz w:val="27"/>
                <w:szCs w:val="27"/>
                <w:rtl/>
              </w:rPr>
              <w:t xml:space="preserve"> </w:t>
            </w:r>
            <w:bookmarkEnd w:id="30"/>
            <w:r w:rsidR="006A04E6">
              <w:rPr>
                <w:rFonts w:cs="B Zar" w:hint="cs"/>
                <w:sz w:val="27"/>
                <w:szCs w:val="27"/>
                <w:rtl/>
              </w:rPr>
              <w:t xml:space="preserve"> </w:t>
            </w:r>
            <w:r w:rsidR="006A04E6" w:rsidRPr="00B35A4B">
              <w:rPr>
                <w:rFonts w:cs="B Zar" w:hint="cs"/>
                <w:sz w:val="27"/>
                <w:szCs w:val="27"/>
                <w:rtl/>
              </w:rPr>
              <w:t xml:space="preserve"> </w:t>
            </w:r>
            <w:bookmarkStart w:id="31" w:name="Modat"/>
            <w:r w:rsidR="006A04E6">
              <w:rPr>
                <w:rFonts w:cs="2  Zar" w:hint="cs"/>
                <w:sz w:val="27"/>
                <w:szCs w:val="27"/>
                <w:rtl/>
              </w:rPr>
              <w:t xml:space="preserve">  </w:t>
            </w:r>
            <w:r w:rsidR="006A04E6" w:rsidRPr="00547DE2">
              <w:rPr>
                <w:rFonts w:cs="B Titr" w:hint="cs"/>
                <w:rtl/>
              </w:rPr>
              <w:t>.......</w:t>
            </w:r>
            <w:bookmarkEnd w:id="31"/>
            <w:r w:rsidR="006A04E6">
              <w:rPr>
                <w:rFonts w:cs="2  Zar" w:hint="cs"/>
                <w:sz w:val="27"/>
                <w:szCs w:val="27"/>
                <w:rtl/>
              </w:rPr>
              <w:t xml:space="preserve">  </w:t>
            </w:r>
          </w:p>
          <w:p w:rsidR="000A6B85" w:rsidRPr="008D3EC3" w:rsidRDefault="008D3EC3" w:rsidP="000D5614">
            <w:pPr>
              <w:jc w:val="lowKashida"/>
              <w:rPr>
                <w:rFonts w:cs="2  Titr"/>
                <w:color w:val="000000"/>
                <w:rtl/>
              </w:rPr>
            </w:pPr>
            <w:r w:rsidRPr="00EB75E9">
              <w:rPr>
                <w:rFonts w:cs="B Titr" w:hint="cs"/>
                <w:rtl/>
              </w:rPr>
              <w:t>تبصره:</w:t>
            </w:r>
            <w:r w:rsidRPr="008C1F7F">
              <w:rPr>
                <w:rFonts w:cs="2  Zar" w:hint="cs"/>
                <w:color w:val="000000"/>
                <w:sz w:val="25"/>
                <w:szCs w:val="25"/>
                <w:rtl/>
              </w:rPr>
              <w:t xml:space="preserve"> </w:t>
            </w:r>
            <w:r w:rsidR="00262A81" w:rsidRPr="00262A81">
              <w:rPr>
                <w:rFonts w:cs="B Zar" w:hint="cs"/>
                <w:sz w:val="27"/>
                <w:szCs w:val="27"/>
                <w:rtl/>
              </w:rPr>
              <w:t>در صورت موافقت طرفين و تأييد كميته واگذاري طبق قوانين قابل تمديد خواهد بود.</w:t>
            </w:r>
          </w:p>
        </w:tc>
      </w:tr>
    </w:tbl>
    <w:p w:rsidR="00BA5853" w:rsidRDefault="00BA5853"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F153C8" w:rsidRDefault="00782D71" w:rsidP="0005408E">
            <w:pPr>
              <w:jc w:val="both"/>
              <w:rPr>
                <w:rFonts w:cs="B Titr"/>
                <w:color w:val="000000"/>
                <w:sz w:val="25"/>
                <w:szCs w:val="25"/>
                <w:u w:val="single"/>
                <w:rtl/>
              </w:rPr>
            </w:pPr>
            <w:r w:rsidRPr="00F153C8">
              <w:rPr>
                <w:rFonts w:cs="B Titr" w:hint="cs"/>
                <w:color w:val="000000"/>
                <w:sz w:val="25"/>
                <w:szCs w:val="25"/>
                <w:u w:val="single"/>
                <w:rtl/>
              </w:rPr>
              <w:t>ماده3: مبلغ قرارداد:</w:t>
            </w:r>
          </w:p>
          <w:p w:rsidR="006A04E6" w:rsidRPr="00BF4C11" w:rsidRDefault="006A04E6" w:rsidP="006A04E6">
            <w:pPr>
              <w:jc w:val="lowKashida"/>
              <w:rPr>
                <w:rFonts w:cs="2  Titr"/>
                <w:rtl/>
              </w:rPr>
            </w:pPr>
            <w:r w:rsidRPr="00B35A4B">
              <w:rPr>
                <w:rFonts w:cs="B Titr" w:hint="cs"/>
                <w:rtl/>
              </w:rPr>
              <w:t>مبلغ ماهيانه قرارداد</w:t>
            </w:r>
            <w:r>
              <w:rPr>
                <w:rFonts w:cs="B Titr" w:hint="cs"/>
                <w:rtl/>
              </w:rPr>
              <w:t xml:space="preserve"> : </w:t>
            </w:r>
            <w:bookmarkStart w:id="32" w:name="MonthlyPrice"/>
            <w:r>
              <w:rPr>
                <w:rFonts w:cs="B Titr" w:hint="cs"/>
                <w:rtl/>
              </w:rPr>
              <w:t xml:space="preserve">  </w:t>
            </w:r>
            <w:r w:rsidRPr="00547DE2">
              <w:rPr>
                <w:rFonts w:cs="B Titr" w:hint="cs"/>
                <w:rtl/>
              </w:rPr>
              <w:t>.......</w:t>
            </w:r>
            <w:r>
              <w:rPr>
                <w:rFonts w:cs="B Titr" w:hint="cs"/>
                <w:rtl/>
              </w:rPr>
              <w:t xml:space="preserve"> </w:t>
            </w:r>
            <w:bookmarkEnd w:id="32"/>
            <w:r>
              <w:rPr>
                <w:rFonts w:cs="B Titr" w:hint="cs"/>
                <w:rtl/>
              </w:rPr>
              <w:t xml:space="preserve">   </w:t>
            </w:r>
            <w:r w:rsidRPr="00B2277F">
              <w:rPr>
                <w:rFonts w:cs="B Titr" w:hint="cs"/>
                <w:rtl/>
              </w:rPr>
              <w:t>ريال</w:t>
            </w:r>
            <w:r>
              <w:rPr>
                <w:rFonts w:cs="B Titr" w:hint="cs"/>
                <w:rtl/>
              </w:rPr>
              <w:t xml:space="preserve"> (  </w:t>
            </w:r>
            <w:bookmarkStart w:id="33" w:name="MonthlyPriceText"/>
            <w:r>
              <w:rPr>
                <w:rFonts w:cs="B Titr" w:hint="cs"/>
                <w:rtl/>
              </w:rPr>
              <w:t xml:space="preserve">  </w:t>
            </w:r>
            <w:r w:rsidRPr="00547DE2">
              <w:rPr>
                <w:rFonts w:cs="B Titr" w:hint="cs"/>
                <w:rtl/>
              </w:rPr>
              <w:t>.......</w:t>
            </w:r>
            <w:r>
              <w:rPr>
                <w:rFonts w:cs="B Titr" w:hint="cs"/>
                <w:rtl/>
              </w:rPr>
              <w:t xml:space="preserve"> </w:t>
            </w:r>
            <w:bookmarkEnd w:id="33"/>
            <w:r>
              <w:rPr>
                <w:rFonts w:cs="B Titr" w:hint="cs"/>
                <w:rtl/>
              </w:rPr>
              <w:t xml:space="preserve"> </w:t>
            </w:r>
            <w:r w:rsidRPr="00B2277F">
              <w:rPr>
                <w:rFonts w:cs="B Titr" w:hint="cs"/>
                <w:rtl/>
              </w:rPr>
              <w:t xml:space="preserve"> ريال)</w:t>
            </w:r>
          </w:p>
          <w:p w:rsidR="001A603C" w:rsidRPr="008A302E" w:rsidRDefault="006A04E6" w:rsidP="006A04E6">
            <w:pPr>
              <w:jc w:val="lowKashida"/>
              <w:rPr>
                <w:rFonts w:cs="B Zar"/>
                <w:sz w:val="27"/>
                <w:szCs w:val="27"/>
                <w:rtl/>
              </w:rPr>
            </w:pPr>
            <w:r w:rsidRPr="00B35A4B">
              <w:rPr>
                <w:rFonts w:cs="B Titr" w:hint="cs"/>
                <w:rtl/>
              </w:rPr>
              <w:t xml:space="preserve">مبلغ کل </w:t>
            </w:r>
            <w:r w:rsidRPr="00B2277F">
              <w:rPr>
                <w:rFonts w:cs="B Titr" w:hint="cs"/>
                <w:rtl/>
              </w:rPr>
              <w:t>قرارداد</w:t>
            </w:r>
            <w:r>
              <w:rPr>
                <w:rFonts w:cs="B Titr" w:hint="cs"/>
                <w:rtl/>
              </w:rPr>
              <w:t xml:space="preserve">:  </w:t>
            </w:r>
            <w:bookmarkStart w:id="34" w:name="Price"/>
            <w:r>
              <w:rPr>
                <w:rFonts w:cs="B Titr" w:hint="cs"/>
                <w:rtl/>
              </w:rPr>
              <w:t xml:space="preserve">  </w:t>
            </w:r>
            <w:r w:rsidRPr="00547DE2">
              <w:rPr>
                <w:rFonts w:cs="B Titr" w:hint="cs"/>
                <w:rtl/>
              </w:rPr>
              <w:t>.......</w:t>
            </w:r>
            <w:r>
              <w:rPr>
                <w:rFonts w:cs="B Titr" w:hint="cs"/>
                <w:rtl/>
              </w:rPr>
              <w:t xml:space="preserve"> </w:t>
            </w:r>
            <w:bookmarkEnd w:id="34"/>
            <w:r>
              <w:rPr>
                <w:rFonts w:cs="B Titr" w:hint="cs"/>
                <w:rtl/>
              </w:rPr>
              <w:t xml:space="preserve">  </w:t>
            </w:r>
            <w:r w:rsidRPr="005F17F9">
              <w:rPr>
                <w:rFonts w:cs="B Titr" w:hint="cs"/>
                <w:rtl/>
              </w:rPr>
              <w:t>ریال</w:t>
            </w:r>
            <w:r>
              <w:rPr>
                <w:rFonts w:cs="B Titr" w:hint="cs"/>
                <w:rtl/>
              </w:rPr>
              <w:t xml:space="preserve"> </w:t>
            </w:r>
            <w:r w:rsidRPr="005F17F9">
              <w:rPr>
                <w:rFonts w:cs="B Titr" w:hint="cs"/>
                <w:rtl/>
              </w:rPr>
              <w:t xml:space="preserve">( </w:t>
            </w:r>
            <w:bookmarkStart w:id="35" w:name="PriceText"/>
            <w:r w:rsidRPr="005F17F9">
              <w:rPr>
                <w:rFonts w:cs="B Titr" w:hint="cs"/>
                <w:rtl/>
              </w:rPr>
              <w:t xml:space="preserve">   </w:t>
            </w:r>
            <w:r w:rsidRPr="00547DE2">
              <w:rPr>
                <w:rFonts w:cs="B Titr" w:hint="cs"/>
                <w:rtl/>
              </w:rPr>
              <w:t>.......</w:t>
            </w:r>
            <w:r w:rsidRPr="005F17F9">
              <w:rPr>
                <w:rFonts w:cs="B Titr" w:hint="cs"/>
                <w:rtl/>
              </w:rPr>
              <w:t xml:space="preserve">  </w:t>
            </w:r>
            <w:bookmarkEnd w:id="35"/>
            <w:r w:rsidRPr="005F17F9">
              <w:rPr>
                <w:rFonts w:cs="B Titr" w:hint="cs"/>
                <w:rtl/>
              </w:rPr>
              <w:t xml:space="preserve">  ریال)</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142038" w:rsidRPr="00F153C8" w:rsidRDefault="00142038" w:rsidP="00EB75E9">
            <w:pPr>
              <w:jc w:val="both"/>
              <w:rPr>
                <w:rFonts w:cs="B Titr"/>
                <w:color w:val="000000"/>
                <w:sz w:val="25"/>
                <w:szCs w:val="25"/>
                <w:u w:val="single"/>
                <w:rtl/>
              </w:rPr>
            </w:pPr>
            <w:r w:rsidRPr="00F153C8">
              <w:rPr>
                <w:rFonts w:cs="B Titr" w:hint="cs"/>
                <w:color w:val="000000"/>
                <w:sz w:val="25"/>
                <w:szCs w:val="25"/>
                <w:u w:val="single"/>
                <w:rtl/>
              </w:rPr>
              <w:t xml:space="preserve">ماده 4: نحوه ‌پرداخت: </w:t>
            </w:r>
          </w:p>
          <w:p w:rsidR="00262A81" w:rsidRPr="00262A81" w:rsidRDefault="00262A81" w:rsidP="00262A81">
            <w:pPr>
              <w:jc w:val="lowKashida"/>
              <w:rPr>
                <w:rFonts w:cs="B Zar"/>
                <w:sz w:val="27"/>
                <w:szCs w:val="27"/>
                <w:rtl/>
              </w:rPr>
            </w:pPr>
            <w:r w:rsidRPr="00262A81">
              <w:rPr>
                <w:rFonts w:cs="B Zar" w:hint="cs"/>
                <w:sz w:val="27"/>
                <w:szCs w:val="27"/>
                <w:rtl/>
              </w:rPr>
              <w:t>حق‌الزحمه انجام موضوع قرارداد پس از ارزشيابي و براساس درصد رضايت اعلامي ازطرف طرف اول و معاونت بهداشتي دانشگاه، بعد از كسور قانوني و براساس نتايج چك‌ليست مندرج در پروپزال و با در نظر گرفتن تبصره‌هاي ذيل قابل پرداخت مي‌باشد.</w:t>
            </w:r>
          </w:p>
          <w:p w:rsidR="00262A81" w:rsidRPr="00DB0939" w:rsidRDefault="00262A81" w:rsidP="00262A81">
            <w:pPr>
              <w:jc w:val="lowKashida"/>
              <w:rPr>
                <w:rFonts w:cs="2  Zar"/>
                <w:sz w:val="27"/>
                <w:szCs w:val="27"/>
                <w:rtl/>
              </w:rPr>
            </w:pPr>
            <w:r w:rsidRPr="00861665">
              <w:rPr>
                <w:rFonts w:cs="B Titr" w:hint="cs"/>
                <w:rtl/>
              </w:rPr>
              <w:t>تبصره1:</w:t>
            </w:r>
            <w:r w:rsidRPr="00DB0939">
              <w:rPr>
                <w:rFonts w:cs="2  Zar" w:hint="cs"/>
                <w:sz w:val="27"/>
                <w:szCs w:val="27"/>
                <w:rtl/>
              </w:rPr>
              <w:t xml:space="preserve"> </w:t>
            </w:r>
            <w:r w:rsidRPr="00262A81">
              <w:rPr>
                <w:rFonts w:cs="B Zar" w:hint="cs"/>
                <w:sz w:val="27"/>
                <w:szCs w:val="27"/>
                <w:rtl/>
              </w:rPr>
              <w:t>نتيجه ارزشيابي 86% يا بالاي 86% معادل 100% مبلغ قرارداد پرداخت شود.</w:t>
            </w:r>
          </w:p>
          <w:p w:rsidR="00262A81" w:rsidRPr="00DB0939" w:rsidRDefault="00262A81" w:rsidP="00262A81">
            <w:pPr>
              <w:jc w:val="lowKashida"/>
              <w:rPr>
                <w:rFonts w:cs="2  Zar"/>
                <w:sz w:val="27"/>
                <w:szCs w:val="27"/>
                <w:rtl/>
              </w:rPr>
            </w:pPr>
            <w:r w:rsidRPr="00861665">
              <w:rPr>
                <w:rFonts w:cs="B Titr" w:hint="cs"/>
                <w:rtl/>
              </w:rPr>
              <w:t>تبصره2:</w:t>
            </w:r>
            <w:r w:rsidRPr="00DB0939">
              <w:rPr>
                <w:rFonts w:cs="2  Zar" w:hint="cs"/>
                <w:sz w:val="27"/>
                <w:szCs w:val="27"/>
                <w:rtl/>
              </w:rPr>
              <w:t xml:space="preserve"> </w:t>
            </w:r>
            <w:r w:rsidRPr="00262A81">
              <w:rPr>
                <w:rFonts w:cs="B Zar" w:hint="cs"/>
                <w:sz w:val="27"/>
                <w:szCs w:val="27"/>
                <w:rtl/>
              </w:rPr>
              <w:t>نتيجه ارزشيابي 66% الي 85% معادل 85% مبلغ قرارداد پرداخت شود.</w:t>
            </w:r>
          </w:p>
          <w:p w:rsidR="00262A81" w:rsidRPr="00DB0939" w:rsidRDefault="00262A81" w:rsidP="00262A81">
            <w:pPr>
              <w:jc w:val="lowKashida"/>
              <w:rPr>
                <w:rFonts w:cs="2  Zar"/>
                <w:sz w:val="27"/>
                <w:szCs w:val="27"/>
                <w:rtl/>
              </w:rPr>
            </w:pPr>
            <w:r w:rsidRPr="00861665">
              <w:rPr>
                <w:rFonts w:cs="B Titr" w:hint="cs"/>
                <w:rtl/>
              </w:rPr>
              <w:t>تبصره3:</w:t>
            </w:r>
            <w:r w:rsidRPr="00DB0939">
              <w:rPr>
                <w:rFonts w:cs="2  Zar" w:hint="cs"/>
                <w:sz w:val="27"/>
                <w:szCs w:val="27"/>
                <w:rtl/>
              </w:rPr>
              <w:t xml:space="preserve"> </w:t>
            </w:r>
            <w:r w:rsidRPr="00262A81">
              <w:rPr>
                <w:rFonts w:cs="B Zar" w:hint="cs"/>
                <w:sz w:val="27"/>
                <w:szCs w:val="27"/>
                <w:rtl/>
              </w:rPr>
              <w:t>نتيجه ارزشيابي 56% الي 65% معادل 65% مبلغ قرارداد پرداخت شود.</w:t>
            </w:r>
          </w:p>
          <w:p w:rsidR="00262A81" w:rsidRPr="00DB0939" w:rsidRDefault="00262A81" w:rsidP="00262A81">
            <w:pPr>
              <w:jc w:val="lowKashida"/>
              <w:rPr>
                <w:rFonts w:cs="2  Zar"/>
                <w:sz w:val="27"/>
                <w:szCs w:val="27"/>
                <w:rtl/>
              </w:rPr>
            </w:pPr>
            <w:r w:rsidRPr="00861665">
              <w:rPr>
                <w:rFonts w:cs="B Titr" w:hint="cs"/>
                <w:rtl/>
              </w:rPr>
              <w:t>تبصره4:</w:t>
            </w:r>
            <w:r w:rsidRPr="00DB0939">
              <w:rPr>
                <w:rFonts w:cs="2  Titr" w:hint="cs"/>
                <w:sz w:val="27"/>
                <w:szCs w:val="27"/>
                <w:rtl/>
              </w:rPr>
              <w:t xml:space="preserve"> </w:t>
            </w:r>
            <w:r w:rsidRPr="00262A81">
              <w:rPr>
                <w:rFonts w:cs="B Zar" w:hint="cs"/>
                <w:sz w:val="27"/>
                <w:szCs w:val="27"/>
                <w:rtl/>
              </w:rPr>
              <w:t>در صورتيكه نتيجه ارزشيابي 55% يا زير 55% باشد طرف اول قرارداد را بطور يكجانبه فسخ مي‌كند و مبلغي نيز به طرف دوم تعلق نمي‌گيرد. در صمن اينكه طرف دوم ملزم به جبران خسارت وارده مي‌باشد.</w:t>
            </w:r>
          </w:p>
          <w:p w:rsidR="00262A81" w:rsidRPr="00DB0939" w:rsidRDefault="00262A81" w:rsidP="00262A81">
            <w:pPr>
              <w:jc w:val="lowKashida"/>
              <w:rPr>
                <w:rFonts w:cs="2  Zar"/>
                <w:sz w:val="27"/>
                <w:szCs w:val="27"/>
                <w:rtl/>
              </w:rPr>
            </w:pPr>
            <w:r w:rsidRPr="00861665">
              <w:rPr>
                <w:rFonts w:cs="B Titr" w:hint="cs"/>
                <w:rtl/>
              </w:rPr>
              <w:t>تبصره5:</w:t>
            </w:r>
            <w:r w:rsidRPr="00DB0939">
              <w:rPr>
                <w:rFonts w:cs="2  Zar" w:hint="cs"/>
                <w:sz w:val="27"/>
                <w:szCs w:val="27"/>
                <w:rtl/>
              </w:rPr>
              <w:t xml:space="preserve"> </w:t>
            </w:r>
            <w:r w:rsidRPr="00262A81">
              <w:rPr>
                <w:rFonts w:cs="B Zar" w:hint="cs"/>
                <w:sz w:val="27"/>
                <w:szCs w:val="27"/>
                <w:rtl/>
              </w:rPr>
              <w:t>در صورتيكه نتيجه ارزشيابي در سه ماه متوالي زير 85% باشد قرارداد ضمن ضبط ضمانتنامه به صورت يكجانبه فسخ خواهد شد.</w:t>
            </w:r>
          </w:p>
          <w:p w:rsidR="00262A81" w:rsidRPr="00DB0939" w:rsidRDefault="00262A81" w:rsidP="00262A81">
            <w:pPr>
              <w:jc w:val="lowKashida"/>
              <w:rPr>
                <w:rFonts w:cs="2  Zar"/>
                <w:sz w:val="27"/>
                <w:szCs w:val="27"/>
                <w:rtl/>
              </w:rPr>
            </w:pPr>
            <w:r w:rsidRPr="00861665">
              <w:rPr>
                <w:rFonts w:cs="B Titr" w:hint="cs"/>
                <w:rtl/>
              </w:rPr>
              <w:t>تبصره6:</w:t>
            </w:r>
            <w:r w:rsidRPr="00DB0939">
              <w:rPr>
                <w:rFonts w:cs="2  Zar" w:hint="cs"/>
                <w:sz w:val="27"/>
                <w:szCs w:val="27"/>
                <w:rtl/>
              </w:rPr>
              <w:t xml:space="preserve"> </w:t>
            </w:r>
            <w:r w:rsidRPr="00F12E68">
              <w:rPr>
                <w:rFonts w:cs="B Zar" w:hint="cs"/>
                <w:sz w:val="27"/>
                <w:szCs w:val="27"/>
                <w:rtl/>
              </w:rPr>
              <w:t>به استناد بند 6-2 قانون مالیات ارزش افزوده، خدمات این قرارداد مشمول معافیت از پرداخت مالیات ارزش افزوده می گردد، لیکن اگر در آینده مالیات ارزش افزوده  به خدمات این قرارداد تعلق گیرد پرداخت آن پس از ارسال اسناد مثبته به عهده طرف اول خواهد بود.</w:t>
            </w:r>
          </w:p>
          <w:p w:rsidR="00262A81" w:rsidRPr="00DB0939" w:rsidRDefault="00262A81" w:rsidP="00262A81">
            <w:pPr>
              <w:jc w:val="both"/>
              <w:rPr>
                <w:rFonts w:cs="2  Zar"/>
                <w:noProof/>
                <w:color w:val="000000"/>
                <w:sz w:val="25"/>
                <w:szCs w:val="25"/>
                <w:rtl/>
              </w:rPr>
            </w:pPr>
            <w:r w:rsidRPr="00861665">
              <w:rPr>
                <w:rFonts w:cs="B Titr" w:hint="cs"/>
                <w:rtl/>
              </w:rPr>
              <w:t>تبصره7:</w:t>
            </w:r>
            <w:r w:rsidRPr="00DB0939">
              <w:rPr>
                <w:rFonts w:cs="2  Titr" w:hint="cs"/>
                <w:b/>
                <w:bCs/>
                <w:sz w:val="25"/>
                <w:szCs w:val="25"/>
                <w:rtl/>
              </w:rPr>
              <w:t xml:space="preserve"> </w:t>
            </w:r>
            <w:r w:rsidRPr="00F12E68">
              <w:rPr>
                <w:rFonts w:cs="B Zar" w:hint="cs"/>
                <w:sz w:val="27"/>
                <w:szCs w:val="27"/>
                <w:rtl/>
              </w:rPr>
              <w:t>بر اساس ماده 38 قانون تأمین اجتماعی طرف اول معادل 5% از هر پرداختی به طرف دوم را نزد خود نگهداری نموده که آزاد نمودن این مبلغ و همچنین آخرین پرداخت ماهیانه منوط به ارائه مفاصا حساب از سازمان تأمین اجتماعی خواهد بود.</w:t>
            </w:r>
          </w:p>
          <w:p w:rsidR="00262A81" w:rsidRDefault="00262A81" w:rsidP="00262A81">
            <w:pPr>
              <w:jc w:val="both"/>
              <w:rPr>
                <w:rFonts w:cs="2  Zar"/>
                <w:noProof/>
                <w:color w:val="000000"/>
                <w:sz w:val="25"/>
                <w:szCs w:val="25"/>
                <w:rtl/>
              </w:rPr>
            </w:pPr>
            <w:r w:rsidRPr="00861665">
              <w:rPr>
                <w:rFonts w:cs="B Titr" w:hint="cs"/>
                <w:rtl/>
              </w:rPr>
              <w:t xml:space="preserve">تبصره8: </w:t>
            </w:r>
            <w:r w:rsidRPr="00F12E68">
              <w:rPr>
                <w:rFonts w:cs="B Zar" w:hint="cs"/>
                <w:sz w:val="27"/>
                <w:szCs w:val="27"/>
                <w:rtl/>
              </w:rPr>
              <w:t>طرف قراردادی که  صورت مزد حق بیمه کارکنان خود را در موعد مقرر به سازمان تأمین اجتماعی تسلیم و پرداخت می کنند معادل حق بیمه پرداختی بنا به درخواست سازمان از مبلغ مذکور آزاد خواهد شد.</w:t>
            </w:r>
          </w:p>
          <w:p w:rsidR="00262A81" w:rsidRPr="00675F18" w:rsidRDefault="00262A81" w:rsidP="00262A81">
            <w:pPr>
              <w:jc w:val="both"/>
              <w:rPr>
                <w:rFonts w:cs="2  Zar"/>
                <w:noProof/>
                <w:color w:val="000000"/>
                <w:sz w:val="25"/>
                <w:szCs w:val="25"/>
              </w:rPr>
            </w:pPr>
            <w:r w:rsidRPr="00861665">
              <w:rPr>
                <w:rFonts w:cs="B Titr" w:hint="cs"/>
                <w:rtl/>
              </w:rPr>
              <w:t>تبصره9:</w:t>
            </w:r>
            <w:r w:rsidRPr="00675F18">
              <w:rPr>
                <w:rFonts w:cs="2  Zar" w:hint="cs"/>
                <w:noProof/>
                <w:color w:val="000000"/>
                <w:sz w:val="25"/>
                <w:szCs w:val="25"/>
                <w:rtl/>
              </w:rPr>
              <w:t xml:space="preserve"> </w:t>
            </w:r>
            <w:r w:rsidRPr="00F12E68">
              <w:rPr>
                <w:rFonts w:cs="B Zar" w:hint="cs"/>
                <w:sz w:val="27"/>
                <w:szCs w:val="27"/>
                <w:rtl/>
              </w:rPr>
              <w:t xml:space="preserve">طرف قرارداد  موظف مي باشد حداكثر  تا يك سال پس از اتمام قرارداد موجود ، نسبت به اخذ مفاصا حساب از </w:t>
            </w:r>
            <w:r w:rsidRPr="00F12E68">
              <w:rPr>
                <w:rFonts w:cs="B Zar" w:hint="cs"/>
                <w:sz w:val="27"/>
                <w:szCs w:val="27"/>
                <w:rtl/>
              </w:rPr>
              <w:lastRenderedPageBreak/>
              <w:t>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طرف دوم در این خصوص حق هیچگونه اعتراضی نخواهد داشت.</w:t>
            </w:r>
          </w:p>
          <w:p w:rsidR="00753F1F" w:rsidRPr="00262A81" w:rsidRDefault="00262A81" w:rsidP="00262A81">
            <w:pPr>
              <w:jc w:val="both"/>
              <w:rPr>
                <w:rFonts w:cs="2  Zar"/>
                <w:noProof/>
                <w:color w:val="000000"/>
                <w:sz w:val="25"/>
                <w:szCs w:val="25"/>
                <w:rtl/>
              </w:rPr>
            </w:pPr>
            <w:r w:rsidRPr="00861665">
              <w:rPr>
                <w:rFonts w:cs="B Titr" w:hint="cs"/>
                <w:rtl/>
              </w:rPr>
              <w:t>تبصره10:</w:t>
            </w:r>
            <w:r w:rsidRPr="00675F18">
              <w:rPr>
                <w:rFonts w:cs="2  Titr" w:hint="cs"/>
                <w:rtl/>
              </w:rPr>
              <w:t xml:space="preserve"> </w:t>
            </w:r>
            <w:r w:rsidRPr="00F12E68">
              <w:rPr>
                <w:rFonts w:cs="B Zar" w:hint="cs"/>
                <w:sz w:val="27"/>
                <w:szCs w:val="27"/>
                <w:rtl/>
              </w:rPr>
              <w:t>طرف دوم موظف مي باشد جهت این قرارداد، كد كارگاهي جديد  از سازمان تامين اجتماعي اخذ و به واحد اعلام نمايد. كه مسئوليت پيگيري و نظارت بر حسن اجراي  اين امر بر عهده طرف اول مي باشد.</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F153C8" w:rsidRDefault="00782D71" w:rsidP="000D5614">
            <w:pPr>
              <w:jc w:val="both"/>
              <w:rPr>
                <w:rFonts w:cs="B Titr"/>
                <w:color w:val="000000"/>
                <w:sz w:val="25"/>
                <w:szCs w:val="25"/>
                <w:u w:val="single"/>
                <w:rtl/>
              </w:rPr>
            </w:pPr>
            <w:r w:rsidRPr="00F153C8">
              <w:rPr>
                <w:rFonts w:cs="B Titr" w:hint="cs"/>
                <w:color w:val="000000"/>
                <w:sz w:val="25"/>
                <w:szCs w:val="25"/>
                <w:u w:val="single"/>
                <w:rtl/>
              </w:rPr>
              <w:t xml:space="preserve">ماده 5: شرايط اختصاصي: </w:t>
            </w:r>
          </w:p>
          <w:p w:rsidR="00262A81" w:rsidRPr="00C5691E" w:rsidRDefault="00123B59" w:rsidP="0047770D">
            <w:pPr>
              <w:jc w:val="both"/>
              <w:rPr>
                <w:rFonts w:cs="B Zar"/>
                <w:b/>
                <w:bCs/>
                <w:sz w:val="27"/>
                <w:szCs w:val="27"/>
                <w:rtl/>
              </w:rPr>
            </w:pPr>
            <w:r>
              <w:rPr>
                <w:rFonts w:cs="B Titr" w:hint="cs"/>
                <w:rtl/>
              </w:rPr>
              <w:t>بند</w:t>
            </w:r>
            <w:r w:rsidR="00262A81" w:rsidRPr="00861665">
              <w:rPr>
                <w:rFonts w:cs="B Titr" w:hint="cs"/>
                <w:rtl/>
              </w:rPr>
              <w:t>1:</w:t>
            </w:r>
            <w:r w:rsidR="00262A81" w:rsidRPr="00DB0939">
              <w:rPr>
                <w:rFonts w:cs="2  Zar" w:hint="cs"/>
                <w:b/>
                <w:bCs/>
                <w:sz w:val="27"/>
                <w:szCs w:val="27"/>
                <w:rtl/>
              </w:rPr>
              <w:t xml:space="preserve"> </w:t>
            </w:r>
            <w:r w:rsidR="00262A81" w:rsidRPr="00C5691E">
              <w:rPr>
                <w:rFonts w:cs="B Zar" w:hint="cs"/>
                <w:sz w:val="27"/>
                <w:szCs w:val="27"/>
                <w:rtl/>
              </w:rPr>
              <w:t xml:space="preserve">طرف دوم موظف به تأمین دو نفر نیرو در هر شیفت صبح و یک نفر نیرو در شیفت عصر و شب  </w:t>
            </w:r>
            <w:r w:rsidR="0047770D" w:rsidRPr="00C5691E">
              <w:rPr>
                <w:rFonts w:cs="B Zar" w:hint="cs"/>
                <w:sz w:val="27"/>
                <w:szCs w:val="27"/>
                <w:rtl/>
              </w:rPr>
              <w:t>ویک نفر نیروی آنکال میباشد</w:t>
            </w:r>
          </w:p>
          <w:p w:rsidR="00262A81" w:rsidRPr="00C5691E" w:rsidRDefault="00123B59" w:rsidP="0047770D">
            <w:pPr>
              <w:jc w:val="both"/>
              <w:rPr>
                <w:rFonts w:cs="B Zar"/>
                <w:sz w:val="27"/>
                <w:szCs w:val="27"/>
                <w:rtl/>
              </w:rPr>
            </w:pPr>
            <w:r w:rsidRPr="00C5691E">
              <w:rPr>
                <w:rFonts w:cs="B Zar" w:hint="cs"/>
                <w:sz w:val="27"/>
                <w:szCs w:val="27"/>
                <w:rtl/>
              </w:rPr>
              <w:t>بند</w:t>
            </w:r>
            <w:r w:rsidR="00262A81" w:rsidRPr="00C5691E">
              <w:rPr>
                <w:rFonts w:cs="B Zar" w:hint="cs"/>
                <w:sz w:val="27"/>
                <w:szCs w:val="27"/>
                <w:rtl/>
              </w:rPr>
              <w:t xml:space="preserve"> 2:</w:t>
            </w:r>
            <w:r w:rsidR="00262A81" w:rsidRPr="00C5691E">
              <w:rPr>
                <w:rFonts w:cs="B Zar" w:hint="cs"/>
                <w:b/>
                <w:bCs/>
                <w:sz w:val="27"/>
                <w:szCs w:val="27"/>
                <w:rtl/>
              </w:rPr>
              <w:t xml:space="preserve"> </w:t>
            </w:r>
            <w:r w:rsidR="00262A81" w:rsidRPr="00C5691E">
              <w:rPr>
                <w:rFonts w:cs="B Zar" w:hint="cs"/>
                <w:sz w:val="27"/>
                <w:szCs w:val="27"/>
                <w:rtl/>
              </w:rPr>
              <w:t>هزینه کلیه خدمات درمانی و</w:t>
            </w:r>
            <w:r w:rsidR="00262A81" w:rsidRPr="00C5691E">
              <w:rPr>
                <w:rFonts w:cs="B Zar"/>
                <w:sz w:val="27"/>
                <w:szCs w:val="27"/>
              </w:rPr>
              <w:t>Gyn</w:t>
            </w:r>
            <w:r w:rsidR="00262A81" w:rsidRPr="00C5691E">
              <w:rPr>
                <w:rFonts w:cs="B Zar" w:hint="cs"/>
                <w:sz w:val="27"/>
                <w:szCs w:val="27"/>
                <w:rtl/>
              </w:rPr>
              <w:t xml:space="preserve"> ارائه شده در تسهیلات زایمانی موضوع قرارداد بر اساس تعرفه های دولتی و بیمه ای مصوب جاری طبق مندرجات پروپوزال توسط طرف دوم محاسبه و از بیمار دریافت خواهد شد و </w:t>
            </w:r>
            <w:r w:rsidR="0047770D" w:rsidRPr="00C5691E">
              <w:rPr>
                <w:rFonts w:cs="B Zar" w:hint="cs"/>
                <w:sz w:val="27"/>
                <w:szCs w:val="27"/>
                <w:rtl/>
              </w:rPr>
              <w:t>طرف دوم موظف به ارائه قبض به بیمار می باشد.</w:t>
            </w:r>
          </w:p>
          <w:p w:rsidR="00262A81" w:rsidRPr="00C5691E" w:rsidRDefault="00123B59" w:rsidP="00262A81">
            <w:pPr>
              <w:jc w:val="lowKashida"/>
              <w:rPr>
                <w:rFonts w:cs="B Zar"/>
                <w:sz w:val="27"/>
                <w:szCs w:val="27"/>
                <w:rtl/>
              </w:rPr>
            </w:pPr>
            <w:r w:rsidRPr="00C5691E">
              <w:rPr>
                <w:rFonts w:cs="B Zar" w:hint="cs"/>
                <w:sz w:val="27"/>
                <w:szCs w:val="27"/>
                <w:rtl/>
              </w:rPr>
              <w:t>بند</w:t>
            </w:r>
            <w:r w:rsidR="00262A81" w:rsidRPr="00C5691E">
              <w:rPr>
                <w:rFonts w:cs="B Zar" w:hint="cs"/>
                <w:sz w:val="27"/>
                <w:szCs w:val="27"/>
                <w:rtl/>
              </w:rPr>
              <w:t xml:space="preserve">3: هزينه هاي آب، برق، گاز مصرفي و تلفن به عهده طرف اول مي باشد. تأمين واكسن، وسايل پيشگيري از بارداری ناخواسته، دفاتر و مواد مصرفي بهداشتي (به اندازه انجام پاپ اسمير، اي يودي و نظافت اتاق </w:t>
            </w:r>
            <w:r w:rsidR="00262A81" w:rsidRPr="00C5691E">
              <w:rPr>
                <w:rFonts w:cs="B Zar"/>
                <w:sz w:val="27"/>
                <w:szCs w:val="27"/>
              </w:rPr>
              <w:t>GYN</w:t>
            </w:r>
            <w:r w:rsidR="00262A81" w:rsidRPr="00C5691E">
              <w:rPr>
                <w:rFonts w:cs="B Zar" w:hint="cs"/>
                <w:sz w:val="27"/>
                <w:szCs w:val="27"/>
                <w:rtl/>
              </w:rPr>
              <w:t xml:space="preserve"> با توجه به رايگان بودن خدمات ذكر شده) بعهده طرف اول مي باشد. تعرفه خدمات زایمان طبیعی (سهم مردم) برای اتباع ایرانی در واحدهای تسهیلات زایمانی رایگان می باشد. در هنگام ترخیص، دارو در دفترچه بیمه نوشته می شود و نسخه توسط بیمار از داروخانه تهیه می گردد. وسایل و مواد مصرفی جهت ضدعفونی و شستشوی تسهیلات و وسایل انجام زایمان در اتاق زایمان به عهده طرف دوم می باشد.</w:t>
            </w:r>
          </w:p>
          <w:p w:rsidR="002729AF" w:rsidRPr="00C5691E" w:rsidRDefault="00123B59" w:rsidP="00C5691E">
            <w:pPr>
              <w:jc w:val="lowKashida"/>
              <w:rPr>
                <w:rFonts w:cs="B Zar"/>
                <w:b/>
                <w:bCs/>
                <w:sz w:val="27"/>
                <w:szCs w:val="27"/>
                <w:rtl/>
              </w:rPr>
            </w:pPr>
            <w:r w:rsidRPr="00C5691E">
              <w:rPr>
                <w:rFonts w:cs="B Zar" w:hint="cs"/>
                <w:sz w:val="27"/>
                <w:szCs w:val="27"/>
                <w:rtl/>
              </w:rPr>
              <w:t>بند</w:t>
            </w:r>
            <w:r w:rsidR="00262A81" w:rsidRPr="00C5691E">
              <w:rPr>
                <w:rFonts w:cs="B Zar" w:hint="cs"/>
                <w:sz w:val="27"/>
                <w:szCs w:val="27"/>
                <w:rtl/>
              </w:rPr>
              <w:t>4:  تأمین وسیله نقلیه دهگردشی به عهده طرف اول می باشد. در صورتی که این امر توسط طرف اول امکانپذیر نباشد و تأمین وسیله نقلیه دهگردشی توسط طرف دوم  صورت گیرد، پرداخت وجه سرویس انجام شده خارج از مبلغ قرارداد و به صورت فاکتوری توسط طرف اول صورت می گیرد.</w:t>
            </w:r>
          </w:p>
          <w:p w:rsidR="002729AF" w:rsidRPr="00C5691E" w:rsidRDefault="00123B59" w:rsidP="00ED6CBF">
            <w:pPr>
              <w:jc w:val="lowKashida"/>
              <w:rPr>
                <w:rFonts w:cs="B Zar"/>
                <w:sz w:val="27"/>
                <w:szCs w:val="27"/>
                <w:rtl/>
              </w:rPr>
            </w:pPr>
            <w:r w:rsidRPr="00C5691E">
              <w:rPr>
                <w:rFonts w:cs="B Zar" w:hint="cs"/>
                <w:b/>
                <w:bCs/>
                <w:sz w:val="27"/>
                <w:szCs w:val="27"/>
                <w:rtl/>
              </w:rPr>
              <w:t>بند</w:t>
            </w:r>
            <w:r w:rsidR="002729AF" w:rsidRPr="00C5691E">
              <w:rPr>
                <w:rFonts w:cs="B Zar" w:hint="cs"/>
                <w:b/>
                <w:bCs/>
                <w:sz w:val="27"/>
                <w:szCs w:val="27"/>
                <w:rtl/>
              </w:rPr>
              <w:t xml:space="preserve"> 5:</w:t>
            </w:r>
            <w:r w:rsidR="002729AF" w:rsidRPr="00C5691E">
              <w:rPr>
                <w:rFonts w:cs="B Zar" w:hint="cs"/>
                <w:sz w:val="27"/>
                <w:szCs w:val="27"/>
                <w:rtl/>
              </w:rPr>
              <w:t xml:space="preserve"> در صورتی که طرف دوم نتواند نیروهای مورد نیاز را تامین کند، طرف اول این اختیار را دارد که قرارداد را به صورت یکجانبه فسخ نماید. در صورت کسری نیروهای تامین شده توسط طرف دوم، به طور موقت به ازای هر روز کمبود نیرو، معادل 2 برابر حقوق روزانه از مبلغ قرارداد کسر می گردد.</w:t>
            </w:r>
          </w:p>
          <w:p w:rsidR="00262A81" w:rsidRPr="00C5691E" w:rsidRDefault="00123B59" w:rsidP="00262A81">
            <w:pPr>
              <w:jc w:val="both"/>
              <w:rPr>
                <w:rFonts w:cs="B Zar"/>
                <w:sz w:val="27"/>
                <w:szCs w:val="27"/>
                <w:rtl/>
              </w:rPr>
            </w:pPr>
            <w:r w:rsidRPr="00C5691E">
              <w:rPr>
                <w:rFonts w:cs="B Zar" w:hint="cs"/>
                <w:sz w:val="27"/>
                <w:szCs w:val="27"/>
                <w:rtl/>
              </w:rPr>
              <w:t>بند</w:t>
            </w:r>
            <w:r w:rsidR="00262A81" w:rsidRPr="00C5691E">
              <w:rPr>
                <w:rFonts w:cs="B Zar" w:hint="cs"/>
                <w:sz w:val="27"/>
                <w:szCs w:val="27"/>
                <w:rtl/>
              </w:rPr>
              <w:t>6: پرپوزال تسهیلات زایمانی جزء لاینفک قرارداد بوده و استناد به آن در حکم استناد به قرارداد می باشد.</w:t>
            </w:r>
          </w:p>
          <w:p w:rsidR="00262A81" w:rsidRPr="00C5691E" w:rsidRDefault="00123B59" w:rsidP="00ED6CBF">
            <w:pPr>
              <w:jc w:val="both"/>
              <w:rPr>
                <w:rFonts w:cs="B Zar"/>
                <w:sz w:val="27"/>
                <w:szCs w:val="27"/>
                <w:rtl/>
              </w:rPr>
            </w:pPr>
            <w:r w:rsidRPr="00C5691E">
              <w:rPr>
                <w:rFonts w:cs="B Zar" w:hint="cs"/>
                <w:sz w:val="27"/>
                <w:szCs w:val="27"/>
                <w:rtl/>
              </w:rPr>
              <w:t>بند</w:t>
            </w:r>
            <w:r w:rsidR="00262A81" w:rsidRPr="00C5691E">
              <w:rPr>
                <w:rFonts w:cs="B Zar" w:hint="cs"/>
                <w:sz w:val="27"/>
                <w:szCs w:val="27"/>
                <w:rtl/>
              </w:rPr>
              <w:t xml:space="preserve">7: مسئولیت بروز هرگونه مشکل شغلی به عهده طرف دوم و نیروهای وی می باشد. لذا </w:t>
            </w:r>
            <w:r w:rsidR="00ED6CBF" w:rsidRPr="00C5691E">
              <w:rPr>
                <w:rFonts w:cs="B Zar" w:hint="cs"/>
                <w:sz w:val="27"/>
                <w:szCs w:val="27"/>
                <w:rtl/>
              </w:rPr>
              <w:t>بایستی</w:t>
            </w:r>
            <w:r w:rsidR="00262A81" w:rsidRPr="00C5691E">
              <w:rPr>
                <w:rFonts w:cs="B Zar" w:hint="cs"/>
                <w:sz w:val="27"/>
                <w:szCs w:val="27"/>
                <w:rtl/>
              </w:rPr>
              <w:t xml:space="preserve"> خود را بیمه مسئولیت </w:t>
            </w:r>
            <w:r w:rsidR="00262A81" w:rsidRPr="00C5691E">
              <w:rPr>
                <w:rFonts w:cs="B Zar" w:hint="cs"/>
                <w:sz w:val="27"/>
                <w:szCs w:val="27"/>
                <w:rtl/>
              </w:rPr>
              <w:lastRenderedPageBreak/>
              <w:t>حرفه ای نمایند.</w:t>
            </w:r>
          </w:p>
          <w:p w:rsidR="00123B59" w:rsidRPr="00C5691E" w:rsidRDefault="00123B59" w:rsidP="00123B59">
            <w:pPr>
              <w:jc w:val="both"/>
              <w:rPr>
                <w:rFonts w:cs="B Zar"/>
                <w:sz w:val="27"/>
                <w:szCs w:val="27"/>
              </w:rPr>
            </w:pPr>
            <w:r w:rsidRPr="00C5691E">
              <w:rPr>
                <w:rFonts w:cs="B Zar" w:hint="cs"/>
                <w:sz w:val="27"/>
                <w:szCs w:val="27"/>
                <w:rtl/>
              </w:rPr>
              <w:t>بند</w:t>
            </w:r>
            <w:r w:rsidR="00262A81" w:rsidRPr="00C5691E">
              <w:rPr>
                <w:rFonts w:cs="B Zar" w:hint="cs"/>
                <w:sz w:val="27"/>
                <w:szCs w:val="27"/>
                <w:rtl/>
              </w:rPr>
              <w:t xml:space="preserve"> 8:</w:t>
            </w:r>
            <w:r w:rsidR="00262A81" w:rsidRPr="00C5691E">
              <w:rPr>
                <w:rFonts w:cs="B Zar" w:hint="cs"/>
                <w:color w:val="000000"/>
                <w:sz w:val="27"/>
                <w:szCs w:val="27"/>
                <w:rtl/>
              </w:rPr>
              <w:t xml:space="preserve"> </w:t>
            </w:r>
            <w:r w:rsidRPr="00C5691E">
              <w:rPr>
                <w:rFonts w:cs="B Zar" w:hint="cs"/>
                <w:sz w:val="27"/>
                <w:szCs w:val="27"/>
                <w:rtl/>
              </w:rPr>
              <w:t>طرف دوم مي‌بايست كليه كاركنان خود را نزد سازمان تأمين اجتماعي بيمه نمايد و كل حق بيمه را به ترتيب مقرر در ماده 28 قانون تأمين اجتماعي بپردازد. (نظارت برآن بعهده كارفرما مي‌باشد). پرداخت مطالبات طرف دوم پس از ارائه لیست بیمه و حقوق ماهیانه نیروهای تحت پوشش وی به حسابداری طرف اول امکان پذیر خواهد بود.</w:t>
            </w:r>
          </w:p>
          <w:p w:rsidR="00123B59" w:rsidRPr="00C5691E" w:rsidRDefault="00123B59" w:rsidP="00123B59">
            <w:pPr>
              <w:jc w:val="both"/>
              <w:rPr>
                <w:rFonts w:cs="B Zar"/>
                <w:sz w:val="27"/>
                <w:szCs w:val="27"/>
                <w:rtl/>
              </w:rPr>
            </w:pPr>
            <w:r w:rsidRPr="00C5691E">
              <w:rPr>
                <w:rFonts w:cs="B Zar" w:hint="cs"/>
                <w:b/>
                <w:bCs/>
                <w:sz w:val="27"/>
                <w:szCs w:val="27"/>
                <w:rtl/>
              </w:rPr>
              <w:t>بند9:</w:t>
            </w:r>
            <w:r w:rsidRPr="00C5691E">
              <w:rPr>
                <w:rFonts w:cs="B Zar" w:hint="cs"/>
                <w:sz w:val="27"/>
                <w:szCs w:val="27"/>
                <w:rtl/>
              </w:rPr>
              <w:t xml:space="preserve"> چنانچه در مدت اجراي قرارداد افزايشي نسبت به حق بيمه، ماليات عوارض، حقوق و مزاياي پرسنل تحت پوشش از سوي اداره كار و امور اجتماعي و نهادهاي دولتي ديگر انجام گيرد طرف دوم موظف به اعمال آن  با هزينه خود خواهد بود .</w:t>
            </w:r>
          </w:p>
          <w:p w:rsidR="00123B59" w:rsidRPr="00C5691E" w:rsidRDefault="00123B59" w:rsidP="00123B59">
            <w:pPr>
              <w:jc w:val="both"/>
              <w:rPr>
                <w:rFonts w:cs="B Zar"/>
                <w:sz w:val="27"/>
                <w:szCs w:val="27"/>
                <w:rtl/>
              </w:rPr>
            </w:pPr>
            <w:r w:rsidRPr="00C5691E">
              <w:rPr>
                <w:rFonts w:cs="B Zar" w:hint="cs"/>
                <w:b/>
                <w:bCs/>
                <w:sz w:val="27"/>
                <w:szCs w:val="27"/>
                <w:rtl/>
              </w:rPr>
              <w:t>بند10:</w:t>
            </w:r>
            <w:r w:rsidRPr="00C5691E">
              <w:rPr>
                <w:rFonts w:cs="B Zar" w:hint="cs"/>
                <w:sz w:val="27"/>
                <w:szCs w:val="27"/>
                <w:rtl/>
              </w:rPr>
              <w:t xml:space="preserve"> پرداخت حق الزحمه آخرین ماه قرارداد منوط به ارائه مفاصا حساب سازمان تأمین اجتماعی و اداره دارائی و اقتصاد و تسویه حساب واحد می باشد.</w:t>
            </w:r>
          </w:p>
          <w:p w:rsidR="00123B59" w:rsidRPr="00C5691E" w:rsidRDefault="00123B59" w:rsidP="00123B59">
            <w:pPr>
              <w:jc w:val="both"/>
              <w:rPr>
                <w:rFonts w:cs="B Zar"/>
                <w:sz w:val="27"/>
                <w:szCs w:val="27"/>
                <w:rtl/>
              </w:rPr>
            </w:pPr>
            <w:r w:rsidRPr="00C5691E">
              <w:rPr>
                <w:rFonts w:cs="B Zar" w:hint="cs"/>
                <w:b/>
                <w:bCs/>
                <w:sz w:val="27"/>
                <w:szCs w:val="27"/>
                <w:rtl/>
              </w:rPr>
              <w:t>بند11:</w:t>
            </w:r>
            <w:r w:rsidRPr="00C5691E">
              <w:rPr>
                <w:rFonts w:cs="B Zar" w:hint="cs"/>
                <w:sz w:val="27"/>
                <w:szCs w:val="27"/>
                <w:rtl/>
              </w:rPr>
              <w:t xml:space="preserve"> طرف دوم اقرار مي‌نمايد كه از جميع قوانين و مقررات ناظر بر اجراي اين قرارداد از جمله قوانين مربوط به ماليات، عوارض، بيمه و اداره كار و امور اجتماعي مطلع بوده و متعهد به رعايت آنها نسبت به پرسنل خود مي‌باشد و مسئوليت عدم اجراء به عهده وي مي‌باشد و مسئوليتي متوجه كارفرما نمي‌باشد.</w:t>
            </w:r>
          </w:p>
          <w:p w:rsidR="00123B59" w:rsidRPr="00C5691E" w:rsidRDefault="00123B59" w:rsidP="00123B59">
            <w:pPr>
              <w:jc w:val="both"/>
              <w:rPr>
                <w:rFonts w:cs="B Zar"/>
                <w:sz w:val="27"/>
                <w:szCs w:val="27"/>
                <w:rtl/>
              </w:rPr>
            </w:pPr>
            <w:r w:rsidRPr="00C5691E">
              <w:rPr>
                <w:rFonts w:cs="B Zar" w:hint="cs"/>
                <w:b/>
                <w:bCs/>
                <w:sz w:val="27"/>
                <w:szCs w:val="27"/>
                <w:u w:val="single"/>
                <w:rtl/>
              </w:rPr>
              <w:t>بند12:</w:t>
            </w:r>
            <w:r w:rsidRPr="00C5691E">
              <w:rPr>
                <w:rFonts w:cs="B Zar" w:hint="cs"/>
                <w:sz w:val="27"/>
                <w:szCs w:val="27"/>
                <w:rtl/>
              </w:rPr>
              <w:t xml:space="preserve"> طرف دوم می بایستی (طبق آیین نامه و دستور العمل مدیریت و اشتغال و اداره صدور  پروانه های دانشگاه) شرایط اخذ مجوز کار تسهیلات زایمانی (از جمله داشتن مسئول فنی) را دارا باشد و جهت انجام بهینه خدمات بهداشتی درمانی موضوع ماده 1 قرارداد پرسنل دارای مدرک تحصیلی لازم، ماهر و تخصص یافته بکار گمارد و مدارک پرسنل شامل تصویر مدرک تحصیلی و تصویر گواهی پایان طرح جهت تأیید به واحد بهداشت خانواده معاونت بهداشتی ارائه نماید.</w:t>
            </w:r>
          </w:p>
          <w:p w:rsidR="00123B59" w:rsidRPr="00C5691E" w:rsidRDefault="00123B59" w:rsidP="00123B59">
            <w:pPr>
              <w:jc w:val="both"/>
              <w:rPr>
                <w:rFonts w:cs="B Zar"/>
                <w:sz w:val="27"/>
                <w:szCs w:val="27"/>
                <w:rtl/>
              </w:rPr>
            </w:pPr>
            <w:r w:rsidRPr="00C5691E">
              <w:rPr>
                <w:rFonts w:cs="B Zar" w:hint="cs"/>
                <w:b/>
                <w:bCs/>
                <w:sz w:val="27"/>
                <w:szCs w:val="27"/>
                <w:rtl/>
              </w:rPr>
              <w:t>بند</w:t>
            </w:r>
            <w:r w:rsidRPr="00C5691E">
              <w:rPr>
                <w:rFonts w:cs="B Zar" w:hint="cs"/>
                <w:b/>
                <w:bCs/>
                <w:sz w:val="27"/>
                <w:szCs w:val="27"/>
                <w:u w:val="single"/>
                <w:rtl/>
              </w:rPr>
              <w:t>13:</w:t>
            </w:r>
            <w:r w:rsidRPr="00C5691E">
              <w:rPr>
                <w:rFonts w:cs="B Zar" w:hint="cs"/>
                <w:sz w:val="27"/>
                <w:szCs w:val="27"/>
                <w:rtl/>
              </w:rPr>
              <w:t xml:space="preserve"> محل تسهیلات به هیچ عنوان به صورت محل انجام کارآموزی قابل قبول نیست.</w:t>
            </w:r>
          </w:p>
          <w:p w:rsidR="00123B59" w:rsidRPr="00C5691E" w:rsidRDefault="00123B59" w:rsidP="00123B59">
            <w:pPr>
              <w:jc w:val="both"/>
              <w:rPr>
                <w:rFonts w:cs="B Zar"/>
                <w:sz w:val="27"/>
                <w:szCs w:val="27"/>
                <w:rtl/>
              </w:rPr>
            </w:pPr>
            <w:r w:rsidRPr="00C5691E">
              <w:rPr>
                <w:rFonts w:cs="B Zar" w:hint="cs"/>
                <w:b/>
                <w:bCs/>
                <w:sz w:val="27"/>
                <w:szCs w:val="27"/>
                <w:rtl/>
              </w:rPr>
              <w:t>بند14</w:t>
            </w:r>
            <w:r w:rsidRPr="00C5691E">
              <w:rPr>
                <w:rFonts w:cs="B Zar" w:hint="cs"/>
                <w:b/>
                <w:bCs/>
                <w:sz w:val="27"/>
                <w:szCs w:val="27"/>
                <w:u w:val="single"/>
                <w:rtl/>
              </w:rPr>
              <w:t>:</w:t>
            </w:r>
            <w:r w:rsidRPr="00C5691E">
              <w:rPr>
                <w:rFonts w:cs="B Zar" w:hint="cs"/>
                <w:sz w:val="27"/>
                <w:szCs w:val="27"/>
                <w:rtl/>
              </w:rPr>
              <w:t xml:space="preserve"> سطح ارائه خدمات بهداشتی و درمانی در تسهیلات زایمانی نباید از سطح درصد جمعیت تحت پوشش موجود و سطح مورد انتظار و استاندارد تعریف شده در شاخص های مراقبت های مادران و نوزادان و مرگ و میر مادران توسط معاونت بهداشتی و مرکز بهداشت شهرستان پایین تر باشد.</w:t>
            </w:r>
          </w:p>
          <w:p w:rsidR="00123B59" w:rsidRPr="00C5691E" w:rsidRDefault="00123B59" w:rsidP="00123B59">
            <w:pPr>
              <w:jc w:val="both"/>
              <w:rPr>
                <w:rFonts w:cs="B Zar"/>
                <w:sz w:val="27"/>
                <w:szCs w:val="27"/>
                <w:rtl/>
              </w:rPr>
            </w:pPr>
            <w:r w:rsidRPr="00C5691E">
              <w:rPr>
                <w:rFonts w:cs="B Zar" w:hint="cs"/>
                <w:b/>
                <w:bCs/>
                <w:sz w:val="27"/>
                <w:szCs w:val="27"/>
                <w:rtl/>
              </w:rPr>
              <w:t>بند</w:t>
            </w:r>
            <w:r w:rsidRPr="00C5691E">
              <w:rPr>
                <w:rFonts w:cs="B Zar" w:hint="cs"/>
                <w:b/>
                <w:bCs/>
                <w:sz w:val="27"/>
                <w:szCs w:val="27"/>
                <w:u w:val="single"/>
                <w:rtl/>
              </w:rPr>
              <w:t>15:</w:t>
            </w:r>
            <w:r w:rsidRPr="00C5691E">
              <w:rPr>
                <w:rFonts w:cs="B Zar" w:hint="cs"/>
                <w:sz w:val="27"/>
                <w:szCs w:val="27"/>
                <w:rtl/>
              </w:rPr>
              <w:t xml:space="preserve"> چنانچه طرف دوم در جهت سیاستهای طرف اول و ارتقاء کیفیت و کمیت خدمات نیاز به روزآمد کردن بخش خود داشته باشد تغییرات داخلی ساختمان واگذار شده با هماهنگی و رضایت طرف اول بلامانع است. لازم به ذکر است که تغییرات نباید آسیبی به اسکلت ساختمان و واحدهای مجاور وارد آورد.</w:t>
            </w:r>
          </w:p>
          <w:p w:rsidR="00123B59" w:rsidRPr="00C5691E" w:rsidRDefault="00123B59" w:rsidP="00123B59">
            <w:pPr>
              <w:jc w:val="both"/>
              <w:rPr>
                <w:rFonts w:cs="B Zar"/>
                <w:sz w:val="27"/>
                <w:szCs w:val="27"/>
                <w:rtl/>
              </w:rPr>
            </w:pPr>
            <w:r w:rsidRPr="00C5691E">
              <w:rPr>
                <w:rFonts w:cs="B Zar" w:hint="cs"/>
                <w:b/>
                <w:bCs/>
                <w:sz w:val="27"/>
                <w:szCs w:val="27"/>
                <w:rtl/>
              </w:rPr>
              <w:t>بند</w:t>
            </w:r>
            <w:r w:rsidRPr="00C5691E">
              <w:rPr>
                <w:rFonts w:cs="B Zar" w:hint="cs"/>
                <w:b/>
                <w:bCs/>
                <w:sz w:val="27"/>
                <w:szCs w:val="27"/>
                <w:u w:val="single"/>
                <w:rtl/>
              </w:rPr>
              <w:t>16:</w:t>
            </w:r>
            <w:r w:rsidRPr="00C5691E">
              <w:rPr>
                <w:rFonts w:cs="B Zar" w:hint="cs"/>
                <w:sz w:val="27"/>
                <w:szCs w:val="27"/>
                <w:rtl/>
              </w:rPr>
              <w:t xml:space="preserve"> طرف اول موظف است در خصوص خوابگاه پرسنل با مرکز بهداشت شهرستان هماهنگی لازم را به عمل آورد.</w:t>
            </w:r>
          </w:p>
          <w:p w:rsidR="00123B59" w:rsidRPr="00C5691E" w:rsidRDefault="00123B59" w:rsidP="00123B59">
            <w:pPr>
              <w:jc w:val="both"/>
              <w:rPr>
                <w:rFonts w:cs="B Zar"/>
                <w:sz w:val="27"/>
                <w:szCs w:val="27"/>
                <w:rtl/>
              </w:rPr>
            </w:pPr>
            <w:r w:rsidRPr="00C5691E">
              <w:rPr>
                <w:rFonts w:cs="B Zar" w:hint="cs"/>
                <w:b/>
                <w:bCs/>
                <w:sz w:val="27"/>
                <w:szCs w:val="27"/>
                <w:rtl/>
              </w:rPr>
              <w:t>بند</w:t>
            </w:r>
            <w:r w:rsidRPr="00C5691E">
              <w:rPr>
                <w:rFonts w:cs="B Zar" w:hint="cs"/>
                <w:b/>
                <w:bCs/>
                <w:sz w:val="27"/>
                <w:szCs w:val="27"/>
                <w:u w:val="single"/>
                <w:rtl/>
              </w:rPr>
              <w:t xml:space="preserve"> 17:</w:t>
            </w:r>
            <w:r w:rsidRPr="00C5691E">
              <w:rPr>
                <w:rFonts w:cs="B Zar" w:hint="cs"/>
                <w:sz w:val="27"/>
                <w:szCs w:val="27"/>
                <w:rtl/>
              </w:rPr>
              <w:t xml:space="preserve"> طرف دوم موظف است خدمات بهداشتی و درمانی مورد نیاز مراجعین و بیماران تسهیلات زایمانی را (اعم از بهداشت خانواده، زایمان و </w:t>
            </w:r>
            <w:r w:rsidRPr="00C5691E">
              <w:rPr>
                <w:rFonts w:cs="B Zar"/>
                <w:sz w:val="27"/>
                <w:szCs w:val="27"/>
              </w:rPr>
              <w:t>GYN</w:t>
            </w:r>
            <w:r w:rsidRPr="00C5691E">
              <w:rPr>
                <w:rFonts w:cs="B Zar" w:hint="cs"/>
                <w:sz w:val="27"/>
                <w:szCs w:val="27"/>
                <w:rtl/>
              </w:rPr>
              <w:t xml:space="preserve"> را به نحو احسن و به موقع تأمین نماید و کلیه مسئولیت های قانونی و حقوقی درمان </w:t>
            </w:r>
            <w:r w:rsidRPr="00C5691E">
              <w:rPr>
                <w:rFonts w:cs="B Zar" w:hint="cs"/>
                <w:sz w:val="27"/>
                <w:szCs w:val="27"/>
                <w:rtl/>
              </w:rPr>
              <w:lastRenderedPageBreak/>
              <w:t>بیماران مراجعه کننده به تسهیلات زایمانی بر عهده طرف دوم می باشد.</w:t>
            </w:r>
          </w:p>
          <w:p w:rsidR="00123B59" w:rsidRPr="00C5691E" w:rsidRDefault="00C5691E" w:rsidP="00123B59">
            <w:pPr>
              <w:jc w:val="both"/>
              <w:rPr>
                <w:rFonts w:cs="B Zar"/>
                <w:sz w:val="27"/>
                <w:szCs w:val="27"/>
                <w:rtl/>
              </w:rPr>
            </w:pPr>
            <w:r>
              <w:rPr>
                <w:rFonts w:cs="B Zar" w:hint="cs"/>
                <w:b/>
                <w:bCs/>
                <w:sz w:val="27"/>
                <w:szCs w:val="27"/>
                <w:u w:val="single"/>
                <w:rtl/>
              </w:rPr>
              <w:t>بند18</w:t>
            </w:r>
            <w:r w:rsidR="00123B59" w:rsidRPr="00C5691E">
              <w:rPr>
                <w:rFonts w:cs="B Zar" w:hint="cs"/>
                <w:b/>
                <w:bCs/>
                <w:sz w:val="27"/>
                <w:szCs w:val="27"/>
                <w:u w:val="single"/>
                <w:rtl/>
              </w:rPr>
              <w:t>:</w:t>
            </w:r>
            <w:r w:rsidR="00123B59" w:rsidRPr="00C5691E">
              <w:rPr>
                <w:rFonts w:cs="B Zar" w:hint="cs"/>
                <w:sz w:val="27"/>
                <w:szCs w:val="27"/>
                <w:rtl/>
              </w:rPr>
              <w:t xml:space="preserve"> در صورتیکه تجهیزات پزشکی و اموال تحویلی به طرف دوم دچار مشکل گردد و ناشی از سهل انگاری طرف دوم نباشد و نیاز به تعویض قطعه و لوازم باشد هزینه خرید و تعویض قطعه بر عهده طرف اول خواهد بود.</w:t>
            </w:r>
          </w:p>
          <w:p w:rsidR="00123B59" w:rsidRPr="00C5691E" w:rsidRDefault="00123B59" w:rsidP="00123B59">
            <w:pPr>
              <w:jc w:val="both"/>
              <w:rPr>
                <w:rFonts w:cs="B Zar"/>
                <w:sz w:val="27"/>
                <w:szCs w:val="27"/>
                <w:rtl/>
              </w:rPr>
            </w:pPr>
            <w:r w:rsidRPr="00C5691E">
              <w:rPr>
                <w:rFonts w:cs="B Zar" w:hint="cs"/>
                <w:b/>
                <w:bCs/>
                <w:sz w:val="27"/>
                <w:szCs w:val="27"/>
                <w:rtl/>
              </w:rPr>
              <w:t>تبصره:</w:t>
            </w:r>
            <w:r w:rsidRPr="00C5691E">
              <w:rPr>
                <w:rFonts w:cs="B Zar" w:hint="cs"/>
                <w:sz w:val="27"/>
                <w:szCs w:val="27"/>
                <w:rtl/>
              </w:rPr>
              <w:t xml:space="preserve"> در صورت ارسال هرگونه دستورالعمل یا بخشنامه از سایر معاونتها و ادارات طرف دوم موظف به گرفتن تأییدیه آن از معاونت بهداشتی می باشد.</w:t>
            </w:r>
          </w:p>
          <w:p w:rsidR="00123B59" w:rsidRPr="00C5691E" w:rsidRDefault="00C5691E" w:rsidP="00123B59">
            <w:pPr>
              <w:jc w:val="both"/>
              <w:rPr>
                <w:rFonts w:cs="B Zar"/>
                <w:sz w:val="27"/>
                <w:szCs w:val="27"/>
                <w:rtl/>
              </w:rPr>
            </w:pPr>
            <w:r>
              <w:rPr>
                <w:rFonts w:cs="B Zar" w:hint="cs"/>
                <w:b/>
                <w:bCs/>
                <w:sz w:val="27"/>
                <w:szCs w:val="27"/>
                <w:u w:val="single"/>
                <w:rtl/>
              </w:rPr>
              <w:t>بند19</w:t>
            </w:r>
            <w:r w:rsidR="00123B59" w:rsidRPr="00C5691E">
              <w:rPr>
                <w:rFonts w:cs="B Zar" w:hint="cs"/>
                <w:b/>
                <w:bCs/>
                <w:sz w:val="27"/>
                <w:szCs w:val="27"/>
                <w:u w:val="single"/>
                <w:rtl/>
              </w:rPr>
              <w:t>:</w:t>
            </w:r>
            <w:r w:rsidR="00123B59" w:rsidRPr="00C5691E">
              <w:rPr>
                <w:rFonts w:cs="B Zar" w:hint="cs"/>
                <w:sz w:val="27"/>
                <w:szCs w:val="27"/>
                <w:rtl/>
              </w:rPr>
              <w:t xml:space="preserve"> طرف دوم و پرسنل تحت پوشش وی باید هماهنگی لازم را با سایر بخشهای بهداشتی و درمانی و اداری مرکز بهداشتی و درمانی روستایی، شبکه بهداشت و درمان شهرستان و معاونت بهداشتی دانشگاه داشته باشند و مسئولیت این هماهنگی با طرف دوم خواهد بود.</w:t>
            </w:r>
          </w:p>
          <w:p w:rsidR="00123B59" w:rsidRPr="00C5691E" w:rsidRDefault="00C5691E" w:rsidP="00123B59">
            <w:pPr>
              <w:jc w:val="both"/>
              <w:rPr>
                <w:rFonts w:cs="B Zar"/>
                <w:sz w:val="27"/>
                <w:szCs w:val="27"/>
                <w:rtl/>
              </w:rPr>
            </w:pPr>
            <w:r>
              <w:rPr>
                <w:rFonts w:cs="B Zar" w:hint="cs"/>
                <w:b/>
                <w:bCs/>
                <w:sz w:val="27"/>
                <w:szCs w:val="27"/>
                <w:u w:val="single"/>
                <w:rtl/>
              </w:rPr>
              <w:t>بند 20</w:t>
            </w:r>
            <w:r w:rsidR="00123B59" w:rsidRPr="00C5691E">
              <w:rPr>
                <w:rFonts w:cs="B Zar" w:hint="cs"/>
                <w:b/>
                <w:bCs/>
                <w:sz w:val="27"/>
                <w:szCs w:val="27"/>
                <w:u w:val="single"/>
                <w:rtl/>
              </w:rPr>
              <w:t>:</w:t>
            </w:r>
            <w:r w:rsidR="00123B59" w:rsidRPr="00C5691E">
              <w:rPr>
                <w:rFonts w:cs="B Zar" w:hint="cs"/>
                <w:sz w:val="27"/>
                <w:szCs w:val="27"/>
                <w:rtl/>
              </w:rPr>
              <w:t xml:space="preserve"> طرف اول در نحوه صحیح انجام کار و تعهدات طرف دوم در تمام مدت قرارداد نظارت کامل خواهد داشت و طرف دوم متعهد است کلیه ضوابط و مقررات وزارتی، نظام پزشکی جمهوری اسلامی ایران، کمیسیون تعزیرات حکومتی بهداشتی و درمانی دانشگاه و تعزیرات حکومتی استان که از سوی طرف اول ابلاغ می شود را دقیقاً رعایت نماید.</w:t>
            </w:r>
          </w:p>
          <w:p w:rsidR="00123B59" w:rsidRPr="00C5691E" w:rsidRDefault="00C5691E" w:rsidP="00123B59">
            <w:pPr>
              <w:jc w:val="both"/>
              <w:rPr>
                <w:rFonts w:cs="B Zar"/>
                <w:sz w:val="27"/>
                <w:szCs w:val="27"/>
                <w:rtl/>
              </w:rPr>
            </w:pPr>
            <w:r>
              <w:rPr>
                <w:rFonts w:cs="B Zar" w:hint="cs"/>
                <w:b/>
                <w:bCs/>
                <w:sz w:val="27"/>
                <w:szCs w:val="27"/>
                <w:u w:val="single"/>
                <w:rtl/>
              </w:rPr>
              <w:t>بند21</w:t>
            </w:r>
            <w:r w:rsidR="00123B59" w:rsidRPr="00C5691E">
              <w:rPr>
                <w:rFonts w:cs="B Zar" w:hint="cs"/>
                <w:b/>
                <w:bCs/>
                <w:sz w:val="27"/>
                <w:szCs w:val="27"/>
                <w:u w:val="single"/>
                <w:rtl/>
              </w:rPr>
              <w:t>:</w:t>
            </w:r>
            <w:r w:rsidR="00123B59" w:rsidRPr="00C5691E">
              <w:rPr>
                <w:rFonts w:cs="B Zar" w:hint="cs"/>
                <w:sz w:val="27"/>
                <w:szCs w:val="27"/>
                <w:rtl/>
              </w:rPr>
              <w:t xml:space="preserve"> در صورت برگزاری کلاسهای آموزشی و توجیهی در زمینه مسائل بهداشتی و درمانی طرف دوم موظف به همکاری می باشد.</w:t>
            </w:r>
          </w:p>
          <w:p w:rsidR="00123B59" w:rsidRPr="00C5691E" w:rsidRDefault="00C5691E" w:rsidP="00123B59">
            <w:pPr>
              <w:jc w:val="both"/>
              <w:rPr>
                <w:rFonts w:cs="B Zar"/>
                <w:sz w:val="27"/>
                <w:szCs w:val="27"/>
                <w:rtl/>
              </w:rPr>
            </w:pPr>
            <w:r>
              <w:rPr>
                <w:rFonts w:cs="B Zar" w:hint="cs"/>
                <w:b/>
                <w:bCs/>
                <w:sz w:val="27"/>
                <w:szCs w:val="27"/>
                <w:u w:val="single"/>
                <w:rtl/>
              </w:rPr>
              <w:t>بند22:</w:t>
            </w:r>
            <w:r w:rsidR="00123B59" w:rsidRPr="00C5691E">
              <w:rPr>
                <w:rFonts w:cs="B Zar" w:hint="cs"/>
                <w:sz w:val="27"/>
                <w:szCs w:val="27"/>
                <w:rtl/>
              </w:rPr>
              <w:t xml:space="preserve"> طرف دوم مکلف است آمار و عملکرد مورد تقاضای مرکز بهداشت را ارائه نماید و همکاری لازم را داشته باشد.</w:t>
            </w:r>
          </w:p>
          <w:p w:rsidR="00123B59" w:rsidRPr="00C5691E" w:rsidRDefault="00C5691E" w:rsidP="00123B59">
            <w:pPr>
              <w:jc w:val="both"/>
              <w:rPr>
                <w:rFonts w:cs="B Zar"/>
                <w:sz w:val="27"/>
                <w:szCs w:val="27"/>
                <w:rtl/>
              </w:rPr>
            </w:pPr>
            <w:r>
              <w:rPr>
                <w:rFonts w:cs="B Zar" w:hint="cs"/>
                <w:b/>
                <w:bCs/>
                <w:sz w:val="27"/>
                <w:szCs w:val="27"/>
                <w:u w:val="single"/>
                <w:rtl/>
              </w:rPr>
              <w:t>بند23</w:t>
            </w:r>
            <w:r w:rsidR="00123B59" w:rsidRPr="00C5691E">
              <w:rPr>
                <w:rFonts w:cs="B Zar" w:hint="cs"/>
                <w:b/>
                <w:bCs/>
                <w:sz w:val="27"/>
                <w:szCs w:val="27"/>
                <w:u w:val="single"/>
                <w:rtl/>
              </w:rPr>
              <w:t>:</w:t>
            </w:r>
            <w:r w:rsidR="00123B59" w:rsidRPr="00C5691E">
              <w:rPr>
                <w:rFonts w:cs="B Zar" w:hint="cs"/>
                <w:sz w:val="27"/>
                <w:szCs w:val="27"/>
                <w:rtl/>
              </w:rPr>
              <w:t xml:space="preserve"> به خاطر اینکه طرف دوم و پرسنل تحت پوشش او وظیفه رسیدگی به موقع به وضعیت بیماران اورژانسی را دارند و می بایستی به موقع در محل کار خود حاضر شوند طرف اول هیچگونه سهل انگاری را از طرف طرف دوم و پرسنل تحت پوشش نمی پذیرد و بابت هر ساعت تأخیر هر پرسنل مبلغ </w:t>
            </w:r>
            <w:r w:rsidR="00123B59" w:rsidRPr="00C5691E">
              <w:rPr>
                <w:rFonts w:cs="B Zar" w:hint="cs"/>
                <w:b/>
                <w:bCs/>
                <w:color w:val="FFFFFF"/>
                <w:sz w:val="27"/>
                <w:szCs w:val="27"/>
                <w:rtl/>
              </w:rPr>
              <w:t>-/000/40</w:t>
            </w:r>
            <w:r w:rsidR="00123B59" w:rsidRPr="00C5691E">
              <w:rPr>
                <w:rFonts w:cs="B Zar" w:hint="cs"/>
                <w:b/>
                <w:bCs/>
                <w:sz w:val="27"/>
                <w:szCs w:val="27"/>
                <w:rtl/>
              </w:rPr>
              <w:t xml:space="preserve"> ریال</w:t>
            </w:r>
            <w:r w:rsidR="00123B59" w:rsidRPr="00C5691E">
              <w:rPr>
                <w:rFonts w:cs="B Zar" w:hint="cs"/>
                <w:sz w:val="27"/>
                <w:szCs w:val="27"/>
                <w:rtl/>
              </w:rPr>
              <w:t xml:space="preserve"> توسط طرف اول محاسبه و از مبلغ ماهیانه قابل پرداخت به طرف دوم کسر می گردد و چنانچه خسارتی جانی و مالی در این مدت به وجود آید برابر نظریه کارشناس ذیصلاح طرف دوم موظف به جبران آن می باشد.</w:t>
            </w:r>
          </w:p>
          <w:p w:rsidR="00123B59" w:rsidRPr="00C5691E" w:rsidRDefault="00C5691E" w:rsidP="00123B59">
            <w:pPr>
              <w:jc w:val="both"/>
              <w:rPr>
                <w:rFonts w:cs="B Zar"/>
                <w:sz w:val="27"/>
                <w:szCs w:val="27"/>
                <w:rtl/>
              </w:rPr>
            </w:pPr>
            <w:r>
              <w:rPr>
                <w:rFonts w:cs="B Zar" w:hint="cs"/>
                <w:b/>
                <w:bCs/>
                <w:sz w:val="27"/>
                <w:szCs w:val="27"/>
                <w:u w:val="single"/>
                <w:rtl/>
              </w:rPr>
              <w:t>بند24</w:t>
            </w:r>
            <w:r w:rsidR="00123B59" w:rsidRPr="00C5691E">
              <w:rPr>
                <w:rFonts w:cs="B Zar" w:hint="cs"/>
                <w:b/>
                <w:bCs/>
                <w:sz w:val="27"/>
                <w:szCs w:val="27"/>
                <w:u w:val="single"/>
                <w:rtl/>
              </w:rPr>
              <w:t>:</w:t>
            </w:r>
            <w:r w:rsidR="00123B59" w:rsidRPr="00C5691E">
              <w:rPr>
                <w:rFonts w:cs="B Zar" w:hint="cs"/>
                <w:sz w:val="27"/>
                <w:szCs w:val="27"/>
                <w:rtl/>
              </w:rPr>
              <w:t xml:space="preserve"> طرف دوم موظف می باشد جهت نظافت، ضدعفونی و جمع آوری زباله های عفونی و غیر عفونی تسهیلات زایمانی (به تفکیک زباله های عفونی در کیسه های زرد و غیر عفونی در کیسه های سفید) دستور العمل های صادره از سوی اداره بهداشت محیط و کمیته مرکزی کنترل عفونت دانشگاه را رعایت نماید و نسبت به خارج نمودن زباله های مربوط به تسهیلات زایمانی با نظر مسئولین مربوطه تا محل جمع آوری زباله های مرکز بهداشتی درمانی روستایی اقدام نماید.</w:t>
            </w:r>
          </w:p>
          <w:p w:rsidR="00123B59" w:rsidRPr="00C5691E" w:rsidRDefault="00123B59" w:rsidP="00123B59">
            <w:pPr>
              <w:jc w:val="both"/>
              <w:rPr>
                <w:rFonts w:cs="B Zar"/>
                <w:sz w:val="27"/>
                <w:szCs w:val="27"/>
                <w:rtl/>
              </w:rPr>
            </w:pPr>
            <w:r w:rsidRPr="00C5691E">
              <w:rPr>
                <w:rFonts w:cs="B Zar" w:hint="cs"/>
                <w:b/>
                <w:bCs/>
                <w:sz w:val="27"/>
                <w:szCs w:val="27"/>
                <w:rtl/>
              </w:rPr>
              <w:t>تبصره:</w:t>
            </w:r>
            <w:r w:rsidRPr="00C5691E">
              <w:rPr>
                <w:rFonts w:cs="B Zar" w:hint="cs"/>
                <w:sz w:val="27"/>
                <w:szCs w:val="27"/>
                <w:rtl/>
              </w:rPr>
              <w:t xml:space="preserve"> طرف دوم موظف است جهت دفع زوائد زایمانی از قبیل جفت و... با هماهنگی  مرکز بهداشتی درمانی نسبت به حفر چاه و دفن آن اقدام نمایند.</w:t>
            </w:r>
          </w:p>
          <w:p w:rsidR="00123B59" w:rsidRPr="00C5691E" w:rsidRDefault="00C5691E" w:rsidP="00123B59">
            <w:pPr>
              <w:jc w:val="both"/>
              <w:rPr>
                <w:rFonts w:cs="B Zar"/>
                <w:sz w:val="27"/>
                <w:szCs w:val="27"/>
                <w:rtl/>
              </w:rPr>
            </w:pPr>
            <w:r>
              <w:rPr>
                <w:rFonts w:cs="B Zar" w:hint="cs"/>
                <w:b/>
                <w:bCs/>
                <w:sz w:val="27"/>
                <w:szCs w:val="27"/>
                <w:u w:val="single"/>
                <w:rtl/>
              </w:rPr>
              <w:lastRenderedPageBreak/>
              <w:t>بند 25</w:t>
            </w:r>
            <w:r w:rsidR="00123B59" w:rsidRPr="00C5691E">
              <w:rPr>
                <w:rFonts w:cs="B Zar" w:hint="cs"/>
                <w:b/>
                <w:bCs/>
                <w:sz w:val="27"/>
                <w:szCs w:val="27"/>
                <w:u w:val="single"/>
                <w:rtl/>
              </w:rPr>
              <w:t xml:space="preserve">: </w:t>
            </w:r>
            <w:r w:rsidR="00123B59" w:rsidRPr="00C5691E">
              <w:rPr>
                <w:rFonts w:cs="B Zar" w:hint="cs"/>
                <w:sz w:val="27"/>
                <w:szCs w:val="27"/>
                <w:rtl/>
              </w:rPr>
              <w:t>جایگزین نمودن وسائل و تجهیزاتی که در راستای کار مستهلک گردد و تهیه لوازم مصرفی پزشکی بر عهده طرف اول می باشد.</w:t>
            </w:r>
          </w:p>
          <w:p w:rsidR="00123B59" w:rsidRPr="00C5691E" w:rsidRDefault="00C5691E" w:rsidP="00C5691E">
            <w:pPr>
              <w:jc w:val="both"/>
              <w:rPr>
                <w:rFonts w:cs="B Zar"/>
                <w:sz w:val="27"/>
                <w:szCs w:val="27"/>
                <w:rtl/>
              </w:rPr>
            </w:pPr>
            <w:r>
              <w:rPr>
                <w:rFonts w:cs="B Zar" w:hint="cs"/>
                <w:b/>
                <w:bCs/>
                <w:sz w:val="27"/>
                <w:szCs w:val="27"/>
                <w:u w:val="single"/>
                <w:rtl/>
              </w:rPr>
              <w:t>بند 26</w:t>
            </w:r>
            <w:r w:rsidR="00123B59" w:rsidRPr="00C5691E">
              <w:rPr>
                <w:rFonts w:cs="B Zar" w:hint="cs"/>
                <w:b/>
                <w:bCs/>
                <w:sz w:val="27"/>
                <w:szCs w:val="27"/>
                <w:u w:val="single"/>
                <w:rtl/>
              </w:rPr>
              <w:t>:</w:t>
            </w:r>
            <w:r w:rsidR="00123B59" w:rsidRPr="00C5691E">
              <w:rPr>
                <w:rFonts w:cs="B Zar" w:hint="cs"/>
                <w:sz w:val="27"/>
                <w:szCs w:val="27"/>
                <w:rtl/>
              </w:rPr>
              <w:t xml:space="preserve"> طرف اول متعهد می شود پزشک مورد نیاز برای ویزیت و انجام زایمانهای طبیعی در تسهیلات زایمانی را در 24 ساعت از شبانه روز تأمین نماید. هزینه پزشک جهت ویزیت مادران و نوزادان بعد از تولد به صورت رایگان می باشد.</w:t>
            </w:r>
          </w:p>
          <w:p w:rsidR="00123B59" w:rsidRPr="00C5691E" w:rsidRDefault="00C5691E" w:rsidP="00123B59">
            <w:pPr>
              <w:jc w:val="both"/>
              <w:rPr>
                <w:rFonts w:cs="B Zar"/>
                <w:sz w:val="27"/>
                <w:szCs w:val="27"/>
                <w:rtl/>
              </w:rPr>
            </w:pPr>
            <w:r>
              <w:rPr>
                <w:rFonts w:cs="B Zar" w:hint="cs"/>
                <w:b/>
                <w:bCs/>
                <w:sz w:val="27"/>
                <w:szCs w:val="27"/>
                <w:u w:val="single"/>
                <w:rtl/>
              </w:rPr>
              <w:t>بند 27</w:t>
            </w:r>
            <w:r w:rsidR="00123B59" w:rsidRPr="00C5691E">
              <w:rPr>
                <w:rFonts w:cs="B Zar" w:hint="cs"/>
                <w:b/>
                <w:bCs/>
                <w:sz w:val="27"/>
                <w:szCs w:val="27"/>
                <w:u w:val="single"/>
                <w:rtl/>
              </w:rPr>
              <w:t>:</w:t>
            </w:r>
            <w:r w:rsidR="00123B59" w:rsidRPr="00C5691E">
              <w:rPr>
                <w:rFonts w:cs="B Zar" w:hint="cs"/>
                <w:sz w:val="27"/>
                <w:szCs w:val="27"/>
                <w:rtl/>
              </w:rPr>
              <w:t xml:space="preserve"> طرف اول متعهد می شود خودرو آمبولانس (با راننده لازم) جهت اعزام زائوهای </w:t>
            </w:r>
            <w:r w:rsidR="00123B59" w:rsidRPr="00C5691E">
              <w:rPr>
                <w:rFonts w:cs="B Zar"/>
                <w:sz w:val="27"/>
                <w:szCs w:val="27"/>
              </w:rPr>
              <w:t>High Risk</w:t>
            </w:r>
            <w:r w:rsidR="00123B59" w:rsidRPr="00C5691E">
              <w:rPr>
                <w:rFonts w:cs="B Zar" w:hint="cs"/>
                <w:sz w:val="27"/>
                <w:szCs w:val="27"/>
                <w:rtl/>
              </w:rPr>
              <w:t xml:space="preserve"> به بیمارستان شهرستان یا نزدیکترین زایشگاه که توسط طرف دوم انجام می گیرد را تأمین نماید.</w:t>
            </w:r>
          </w:p>
          <w:p w:rsidR="00123B59" w:rsidRPr="00C5691E" w:rsidRDefault="00C5691E" w:rsidP="000D099F">
            <w:pPr>
              <w:jc w:val="both"/>
              <w:rPr>
                <w:rFonts w:cs="B Zar"/>
                <w:sz w:val="27"/>
                <w:szCs w:val="27"/>
                <w:rtl/>
              </w:rPr>
            </w:pPr>
            <w:r>
              <w:rPr>
                <w:rFonts w:cs="B Zar" w:hint="cs"/>
                <w:b/>
                <w:bCs/>
                <w:sz w:val="27"/>
                <w:szCs w:val="27"/>
                <w:u w:val="single"/>
                <w:rtl/>
              </w:rPr>
              <w:t>بند28</w:t>
            </w:r>
            <w:r w:rsidR="00123B59" w:rsidRPr="00C5691E">
              <w:rPr>
                <w:rFonts w:cs="B Zar" w:hint="cs"/>
                <w:b/>
                <w:bCs/>
                <w:sz w:val="27"/>
                <w:szCs w:val="27"/>
                <w:u w:val="single"/>
                <w:rtl/>
              </w:rPr>
              <w:t>:</w:t>
            </w:r>
            <w:r w:rsidR="00123B59" w:rsidRPr="00C5691E">
              <w:rPr>
                <w:rFonts w:cs="B Zar" w:hint="cs"/>
                <w:b/>
                <w:bCs/>
                <w:sz w:val="27"/>
                <w:szCs w:val="27"/>
                <w:rtl/>
              </w:rPr>
              <w:t xml:space="preserve"> </w:t>
            </w:r>
            <w:r w:rsidR="00123B59" w:rsidRPr="00C5691E">
              <w:rPr>
                <w:rFonts w:cs="B Zar" w:hint="cs"/>
                <w:sz w:val="27"/>
                <w:szCs w:val="27"/>
                <w:rtl/>
              </w:rPr>
              <w:t xml:space="preserve">ساختمان مورد </w:t>
            </w:r>
            <w:r w:rsidR="000D099F" w:rsidRPr="00C5691E">
              <w:rPr>
                <w:rFonts w:cs="B Zar" w:hint="cs"/>
                <w:sz w:val="27"/>
                <w:szCs w:val="27"/>
                <w:rtl/>
              </w:rPr>
              <w:t>قرارداد</w:t>
            </w:r>
            <w:r w:rsidR="00123B59" w:rsidRPr="00C5691E">
              <w:rPr>
                <w:rFonts w:cs="B Zar" w:hint="cs"/>
                <w:sz w:val="27"/>
                <w:szCs w:val="27"/>
                <w:rtl/>
              </w:rPr>
              <w:t xml:space="preserve">  منحصراً جهت ارائه خدمات تعريف شده مشخص در واحد مربوطه مي‌باشد و طرف دوم به هيچ وجه حق استفاده‌هاي ديگري از آنرا بدون مجوز كتبي كارفرمانخواهد داشت.</w:t>
            </w:r>
          </w:p>
          <w:p w:rsidR="00123B59" w:rsidRPr="00C5691E" w:rsidRDefault="00C5691E" w:rsidP="00C5691E">
            <w:pPr>
              <w:jc w:val="both"/>
              <w:rPr>
                <w:rFonts w:cs="B Zar"/>
                <w:sz w:val="27"/>
                <w:szCs w:val="27"/>
                <w:rtl/>
              </w:rPr>
            </w:pPr>
            <w:r>
              <w:rPr>
                <w:rFonts w:cs="B Zar" w:hint="cs"/>
                <w:b/>
                <w:bCs/>
                <w:sz w:val="27"/>
                <w:szCs w:val="27"/>
                <w:u w:val="single"/>
                <w:rtl/>
              </w:rPr>
              <w:t>بند29</w:t>
            </w:r>
            <w:r w:rsidR="00123B59" w:rsidRPr="00C5691E">
              <w:rPr>
                <w:rFonts w:cs="B Zar" w:hint="cs"/>
                <w:b/>
                <w:bCs/>
                <w:sz w:val="27"/>
                <w:szCs w:val="27"/>
                <w:u w:val="single"/>
                <w:rtl/>
              </w:rPr>
              <w:t>:</w:t>
            </w:r>
            <w:r w:rsidR="00123B59" w:rsidRPr="00C5691E">
              <w:rPr>
                <w:rFonts w:cs="B Zar" w:hint="cs"/>
                <w:sz w:val="27"/>
                <w:szCs w:val="27"/>
                <w:rtl/>
              </w:rPr>
              <w:t xml:space="preserve"> طرف دوم موظف است خدمات مورد نياز بيماران را به نحو احسن و به موقع تأمين نمايد و كليه مسئوليت‌هاي قانوني و حقوقي درمان بيماران مراجعه كننده برعهدة </w:t>
            </w:r>
            <w:r w:rsidR="000D099F" w:rsidRPr="00C5691E">
              <w:rPr>
                <w:rFonts w:cs="B Zar" w:hint="cs"/>
                <w:sz w:val="27"/>
                <w:szCs w:val="27"/>
                <w:rtl/>
              </w:rPr>
              <w:t>طرف دوم</w:t>
            </w:r>
            <w:r w:rsidR="00123B59" w:rsidRPr="00C5691E">
              <w:rPr>
                <w:rFonts w:cs="B Zar" w:hint="cs"/>
                <w:sz w:val="27"/>
                <w:szCs w:val="27"/>
                <w:rtl/>
              </w:rPr>
              <w:t xml:space="preserve">  مي‌باشد.</w:t>
            </w:r>
          </w:p>
          <w:p w:rsidR="00123B59" w:rsidRPr="00C5691E" w:rsidRDefault="00C5691E" w:rsidP="00123B59">
            <w:pPr>
              <w:jc w:val="both"/>
              <w:rPr>
                <w:rFonts w:cs="B Zar"/>
                <w:sz w:val="27"/>
                <w:szCs w:val="27"/>
                <w:rtl/>
              </w:rPr>
            </w:pPr>
            <w:r>
              <w:rPr>
                <w:rFonts w:cs="B Zar" w:hint="cs"/>
                <w:b/>
                <w:bCs/>
                <w:sz w:val="27"/>
                <w:szCs w:val="27"/>
                <w:u w:val="single"/>
                <w:rtl/>
              </w:rPr>
              <w:t>بند30</w:t>
            </w:r>
            <w:r w:rsidR="00123B59" w:rsidRPr="00C5691E">
              <w:rPr>
                <w:rFonts w:cs="B Zar" w:hint="cs"/>
                <w:b/>
                <w:bCs/>
                <w:sz w:val="27"/>
                <w:szCs w:val="27"/>
                <w:u w:val="single"/>
                <w:rtl/>
              </w:rPr>
              <w:t>:</w:t>
            </w:r>
            <w:r w:rsidR="00123B59" w:rsidRPr="00C5691E">
              <w:rPr>
                <w:rFonts w:cs="B Zar" w:hint="cs"/>
                <w:b/>
                <w:bCs/>
                <w:sz w:val="27"/>
                <w:szCs w:val="27"/>
                <w:rtl/>
              </w:rPr>
              <w:t xml:space="preserve"> </w:t>
            </w:r>
            <w:r w:rsidR="00123B59" w:rsidRPr="00C5691E">
              <w:rPr>
                <w:rFonts w:cs="B Zar" w:hint="cs"/>
                <w:sz w:val="27"/>
                <w:szCs w:val="27"/>
                <w:rtl/>
              </w:rPr>
              <w:t>طرف دوم حق تغيير اعيان و محوطه ساختمان را بدون مجوز كارفرماندارد.</w:t>
            </w:r>
          </w:p>
          <w:p w:rsidR="00123B59" w:rsidRPr="00C5691E" w:rsidRDefault="00C5691E" w:rsidP="000D099F">
            <w:pPr>
              <w:jc w:val="both"/>
              <w:rPr>
                <w:rFonts w:cs="B Zar"/>
                <w:sz w:val="27"/>
                <w:szCs w:val="27"/>
                <w:rtl/>
              </w:rPr>
            </w:pPr>
            <w:r>
              <w:rPr>
                <w:rFonts w:cs="B Zar" w:hint="cs"/>
                <w:b/>
                <w:bCs/>
                <w:sz w:val="27"/>
                <w:szCs w:val="27"/>
                <w:u w:val="single"/>
                <w:rtl/>
              </w:rPr>
              <w:t>بند31</w:t>
            </w:r>
            <w:r w:rsidR="00123B59" w:rsidRPr="00C5691E">
              <w:rPr>
                <w:rFonts w:cs="B Zar" w:hint="cs"/>
                <w:b/>
                <w:bCs/>
                <w:sz w:val="27"/>
                <w:szCs w:val="27"/>
                <w:u w:val="single"/>
                <w:rtl/>
              </w:rPr>
              <w:t>:</w:t>
            </w:r>
            <w:r w:rsidR="00123B59" w:rsidRPr="00C5691E">
              <w:rPr>
                <w:rFonts w:cs="B Zar" w:hint="cs"/>
                <w:b/>
                <w:bCs/>
                <w:sz w:val="27"/>
                <w:szCs w:val="27"/>
                <w:rtl/>
              </w:rPr>
              <w:t xml:space="preserve"> </w:t>
            </w:r>
            <w:r w:rsidR="00123B59" w:rsidRPr="00C5691E">
              <w:rPr>
                <w:rFonts w:cs="B Zar" w:hint="cs"/>
                <w:sz w:val="27"/>
                <w:szCs w:val="27"/>
                <w:rtl/>
              </w:rPr>
              <w:t xml:space="preserve">كسب مجوزهاي قانوني جهت راه‌اندازي و كار در واحد مورد </w:t>
            </w:r>
            <w:r w:rsidR="000D099F" w:rsidRPr="00C5691E">
              <w:rPr>
                <w:rFonts w:cs="B Zar" w:hint="cs"/>
                <w:sz w:val="27"/>
                <w:szCs w:val="27"/>
                <w:rtl/>
              </w:rPr>
              <w:t>قرارداد</w:t>
            </w:r>
            <w:r w:rsidR="00123B59" w:rsidRPr="00C5691E">
              <w:rPr>
                <w:rFonts w:cs="B Zar" w:hint="cs"/>
                <w:sz w:val="27"/>
                <w:szCs w:val="27"/>
                <w:rtl/>
              </w:rPr>
              <w:t xml:space="preserve">  از مراجع ذيصلاح و ارائه به دانشگاه علوم پزشكي توسط </w:t>
            </w:r>
            <w:r w:rsidR="000D099F" w:rsidRPr="00C5691E">
              <w:rPr>
                <w:rFonts w:cs="B Zar" w:hint="cs"/>
                <w:sz w:val="27"/>
                <w:szCs w:val="27"/>
                <w:rtl/>
              </w:rPr>
              <w:t>طرف دوم</w:t>
            </w:r>
            <w:r w:rsidR="00123B59" w:rsidRPr="00C5691E">
              <w:rPr>
                <w:rFonts w:cs="B Zar" w:hint="cs"/>
                <w:sz w:val="27"/>
                <w:szCs w:val="27"/>
                <w:rtl/>
              </w:rPr>
              <w:t xml:space="preserve">  الزامي است.</w:t>
            </w:r>
          </w:p>
          <w:p w:rsidR="00123B59" w:rsidRPr="00C5691E" w:rsidRDefault="00C5691E" w:rsidP="00123B59">
            <w:pPr>
              <w:jc w:val="both"/>
              <w:rPr>
                <w:rFonts w:cs="B Zar"/>
                <w:sz w:val="27"/>
                <w:szCs w:val="27"/>
                <w:rtl/>
              </w:rPr>
            </w:pPr>
            <w:r>
              <w:rPr>
                <w:rFonts w:cs="B Zar" w:hint="cs"/>
                <w:b/>
                <w:bCs/>
                <w:sz w:val="27"/>
                <w:szCs w:val="27"/>
                <w:u w:val="single"/>
                <w:rtl/>
              </w:rPr>
              <w:t>بند32</w:t>
            </w:r>
            <w:r w:rsidR="00123B59" w:rsidRPr="00C5691E">
              <w:rPr>
                <w:rFonts w:cs="B Zar" w:hint="cs"/>
                <w:b/>
                <w:bCs/>
                <w:sz w:val="27"/>
                <w:szCs w:val="27"/>
                <w:u w:val="single"/>
                <w:rtl/>
              </w:rPr>
              <w:t xml:space="preserve">: </w:t>
            </w:r>
            <w:r w:rsidR="00123B59" w:rsidRPr="00C5691E">
              <w:rPr>
                <w:rFonts w:cs="B Zar" w:hint="cs"/>
                <w:sz w:val="27"/>
                <w:szCs w:val="27"/>
                <w:rtl/>
              </w:rPr>
              <w:t>كارفرمادر مقابل اشخاص ثالث و خسارات ناشي از عملكرد طرف دوم و كاركنان تحت پوشش وي هيچگونه مسئوليتي نداشته و در كليه موارد طرف دوم جوابگو خواهد بود.</w:t>
            </w:r>
          </w:p>
          <w:p w:rsidR="00123B59" w:rsidRPr="00C5691E" w:rsidRDefault="00C5691E" w:rsidP="000D099F">
            <w:pPr>
              <w:jc w:val="both"/>
              <w:rPr>
                <w:rFonts w:cs="B Zar"/>
                <w:sz w:val="27"/>
                <w:szCs w:val="27"/>
                <w:rtl/>
              </w:rPr>
            </w:pPr>
            <w:r>
              <w:rPr>
                <w:rFonts w:cs="B Zar" w:hint="cs"/>
                <w:b/>
                <w:bCs/>
                <w:sz w:val="27"/>
                <w:szCs w:val="27"/>
                <w:u w:val="single"/>
                <w:rtl/>
              </w:rPr>
              <w:t>بند33</w:t>
            </w:r>
            <w:r w:rsidR="00123B59" w:rsidRPr="00C5691E">
              <w:rPr>
                <w:rFonts w:cs="B Zar" w:hint="cs"/>
                <w:b/>
                <w:bCs/>
                <w:sz w:val="27"/>
                <w:szCs w:val="27"/>
                <w:u w:val="single"/>
                <w:rtl/>
              </w:rPr>
              <w:t>:</w:t>
            </w:r>
            <w:r w:rsidR="00123B59" w:rsidRPr="00C5691E">
              <w:rPr>
                <w:rFonts w:cs="B Zar" w:hint="cs"/>
                <w:b/>
                <w:bCs/>
                <w:sz w:val="27"/>
                <w:szCs w:val="27"/>
                <w:rtl/>
              </w:rPr>
              <w:t xml:space="preserve"> </w:t>
            </w:r>
            <w:r w:rsidR="00123B59" w:rsidRPr="00C5691E">
              <w:rPr>
                <w:rFonts w:cs="B Zar" w:hint="cs"/>
                <w:sz w:val="27"/>
                <w:szCs w:val="27"/>
                <w:rtl/>
              </w:rPr>
              <w:t xml:space="preserve">طرف دوم تعهد مي‌نمايد كه به كاركنان خود  پس از تأييد مسئولين كارفرماآموزش‌هاي لازم را داده تا نسبت به مراجعين به </w:t>
            </w:r>
            <w:r w:rsidR="000D099F" w:rsidRPr="00C5691E">
              <w:rPr>
                <w:rFonts w:cs="B Zar" w:hint="cs"/>
                <w:sz w:val="27"/>
                <w:szCs w:val="27"/>
                <w:rtl/>
              </w:rPr>
              <w:t>واحد</w:t>
            </w:r>
            <w:r w:rsidR="00123B59" w:rsidRPr="00C5691E">
              <w:rPr>
                <w:rFonts w:cs="B Zar" w:hint="cs"/>
                <w:sz w:val="27"/>
                <w:szCs w:val="27"/>
                <w:rtl/>
              </w:rPr>
              <w:t xml:space="preserve">  با احترام رفتار نموده و از هرگونه درگيري و مشاجره لفظي خودداري نمايد.</w:t>
            </w:r>
          </w:p>
          <w:p w:rsidR="00123B59" w:rsidRPr="00C5691E" w:rsidRDefault="00C5691E" w:rsidP="000D099F">
            <w:pPr>
              <w:jc w:val="both"/>
              <w:rPr>
                <w:rFonts w:cs="B Zar"/>
                <w:sz w:val="27"/>
                <w:szCs w:val="27"/>
                <w:rtl/>
              </w:rPr>
            </w:pPr>
            <w:r>
              <w:rPr>
                <w:rFonts w:cs="B Zar" w:hint="cs"/>
                <w:b/>
                <w:bCs/>
                <w:sz w:val="27"/>
                <w:szCs w:val="27"/>
                <w:u w:val="single"/>
                <w:rtl/>
              </w:rPr>
              <w:t>بند34:</w:t>
            </w:r>
            <w:r w:rsidR="00123B59" w:rsidRPr="00C5691E">
              <w:rPr>
                <w:rFonts w:cs="B Zar" w:hint="cs"/>
                <w:b/>
                <w:bCs/>
                <w:sz w:val="27"/>
                <w:szCs w:val="27"/>
                <w:rtl/>
              </w:rPr>
              <w:t xml:space="preserve"> </w:t>
            </w:r>
            <w:r w:rsidR="00123B59" w:rsidRPr="00C5691E">
              <w:rPr>
                <w:rFonts w:cs="B Zar" w:hint="cs"/>
                <w:sz w:val="27"/>
                <w:szCs w:val="27"/>
                <w:rtl/>
              </w:rPr>
              <w:t>طرف دوم موظف است قبل از بكارگيري پرسنل جهت ارائه خدمات در واحد آنان را همراه با مشخصات كامل و يك قطعه عكس جهت تعيين صلاحيت به دانشگاه معرفي نمايد و در صورت عدم تأييد از سوي دانشگاه كارفرماهيچگونه مسئولتي در قبال پرسنل طرف دوم نداشته و وي موظف است نسبت به معرفي نيروهاي جديد كه با ضوابط حراست و گزينش دانشگاه هماهنگي داشته باشد اقدام نمايد.</w:t>
            </w:r>
          </w:p>
          <w:p w:rsidR="00123B59" w:rsidRPr="00C5691E" w:rsidRDefault="00C5691E" w:rsidP="000D099F">
            <w:pPr>
              <w:jc w:val="both"/>
              <w:rPr>
                <w:rFonts w:cs="B Zar"/>
                <w:sz w:val="27"/>
                <w:szCs w:val="27"/>
                <w:rtl/>
              </w:rPr>
            </w:pPr>
            <w:r>
              <w:rPr>
                <w:rFonts w:cs="B Zar" w:hint="cs"/>
                <w:b/>
                <w:bCs/>
                <w:sz w:val="27"/>
                <w:szCs w:val="27"/>
                <w:u w:val="single"/>
                <w:rtl/>
              </w:rPr>
              <w:t>بند 35</w:t>
            </w:r>
            <w:r w:rsidR="00123B59" w:rsidRPr="00C5691E">
              <w:rPr>
                <w:rFonts w:cs="B Zar" w:hint="cs"/>
                <w:b/>
                <w:bCs/>
                <w:sz w:val="27"/>
                <w:szCs w:val="27"/>
                <w:u w:val="single"/>
                <w:rtl/>
              </w:rPr>
              <w:t>:</w:t>
            </w:r>
            <w:r w:rsidR="00123B59" w:rsidRPr="00C5691E">
              <w:rPr>
                <w:rFonts w:cs="B Zar" w:hint="cs"/>
                <w:sz w:val="27"/>
                <w:szCs w:val="27"/>
                <w:rtl/>
              </w:rPr>
              <w:t xml:space="preserve"> پرداخت اجاره بهای ماهیانه ساختمان تسهیلات زایمانی و پانسیون به عهده طرف دوم بوده که طرف دوم بایستی مطابق اجاره بهای تعیین شده توسط کارشناسان منتخب دانشگاه،</w:t>
            </w:r>
            <w:r w:rsidR="00123B59" w:rsidRPr="00C5691E">
              <w:rPr>
                <w:rFonts w:cs="B Zar" w:hint="cs"/>
                <w:color w:val="000000"/>
                <w:sz w:val="27"/>
                <w:szCs w:val="27"/>
                <w:rtl/>
              </w:rPr>
              <w:t xml:space="preserve"> در شروع كار دو ماه اجاره بها را يكجا نقداً به حساب طرف اول واريز و فيش آن را به طرف اول تحویل نمايد و براي ساير ماهها نيز جهت هر ماه يك فقره چك که متعلق به خود و به نام </w:t>
            </w:r>
            <w:r w:rsidR="000D099F" w:rsidRPr="00C5691E">
              <w:rPr>
                <w:rFonts w:cs="B Zar" w:hint="cs"/>
                <w:color w:val="000000"/>
                <w:sz w:val="27"/>
                <w:szCs w:val="27"/>
                <w:rtl/>
              </w:rPr>
              <w:t>وی</w:t>
            </w:r>
            <w:r w:rsidR="00123B59" w:rsidRPr="00C5691E">
              <w:rPr>
                <w:rFonts w:cs="B Zar" w:hint="cs"/>
                <w:color w:val="000000"/>
                <w:sz w:val="27"/>
                <w:szCs w:val="27"/>
                <w:rtl/>
              </w:rPr>
              <w:t xml:space="preserve"> می باشد و با سررسید ابتدای هرماه در وجه</w:t>
            </w:r>
            <w:r w:rsidR="000D099F" w:rsidRPr="00C5691E">
              <w:rPr>
                <w:rFonts w:cs="B Zar" w:hint="cs"/>
                <w:color w:val="000000"/>
                <w:sz w:val="27"/>
                <w:szCs w:val="27"/>
                <w:rtl/>
              </w:rPr>
              <w:t xml:space="preserve"> طرف اول</w:t>
            </w:r>
            <w:r w:rsidR="00123B59" w:rsidRPr="00C5691E">
              <w:rPr>
                <w:rFonts w:cs="B Zar" w:hint="cs"/>
                <w:color w:val="000000"/>
                <w:sz w:val="27"/>
                <w:szCs w:val="27"/>
                <w:rtl/>
              </w:rPr>
              <w:t xml:space="preserve"> صادر شود و هنگام امضاء قرارداد به </w:t>
            </w:r>
            <w:r w:rsidR="000D099F" w:rsidRPr="00C5691E">
              <w:rPr>
                <w:rFonts w:cs="B Zar" w:hint="cs"/>
                <w:color w:val="000000"/>
                <w:sz w:val="27"/>
                <w:szCs w:val="27"/>
                <w:rtl/>
              </w:rPr>
              <w:t>طرف اول</w:t>
            </w:r>
            <w:r w:rsidR="00123B59" w:rsidRPr="00C5691E">
              <w:rPr>
                <w:rFonts w:cs="B Zar" w:hint="cs"/>
                <w:color w:val="000000"/>
                <w:sz w:val="27"/>
                <w:szCs w:val="27"/>
                <w:rtl/>
              </w:rPr>
              <w:t xml:space="preserve"> تحويل نمايند.</w:t>
            </w:r>
          </w:p>
          <w:p w:rsidR="00123B59" w:rsidRPr="00C5691E" w:rsidRDefault="00B16948" w:rsidP="000D099F">
            <w:pPr>
              <w:rPr>
                <w:rFonts w:cs="B Zar"/>
                <w:sz w:val="27"/>
                <w:szCs w:val="27"/>
                <w:rtl/>
              </w:rPr>
            </w:pPr>
            <w:r w:rsidRPr="00B16948">
              <w:rPr>
                <w:rFonts w:cs="B Zar" w:hint="cs"/>
                <w:b/>
                <w:bCs/>
                <w:sz w:val="27"/>
                <w:szCs w:val="27"/>
                <w:rtl/>
              </w:rPr>
              <w:lastRenderedPageBreak/>
              <w:t>بند36</w:t>
            </w:r>
            <w:r w:rsidR="00123B59" w:rsidRPr="00C5691E">
              <w:rPr>
                <w:rFonts w:cs="B Zar" w:hint="cs"/>
                <w:sz w:val="27"/>
                <w:szCs w:val="27"/>
                <w:rtl/>
              </w:rPr>
              <w:t>:</w:t>
            </w:r>
            <w:r w:rsidR="00123B59" w:rsidRPr="00C5691E">
              <w:rPr>
                <w:rFonts w:cs="B Zar" w:hint="cs"/>
                <w:color w:val="000000"/>
                <w:sz w:val="27"/>
                <w:szCs w:val="27"/>
                <w:rtl/>
              </w:rPr>
              <w:t xml:space="preserve"> كسورات بيمه‌اي در تعهد </w:t>
            </w:r>
            <w:r w:rsidR="00A23A35" w:rsidRPr="00C5691E">
              <w:rPr>
                <w:rFonts w:cs="B Zar" w:hint="cs"/>
                <w:color w:val="000000"/>
                <w:sz w:val="27"/>
                <w:szCs w:val="27"/>
                <w:rtl/>
              </w:rPr>
              <w:t>طرف دوم</w:t>
            </w:r>
            <w:r w:rsidR="00123B59" w:rsidRPr="00C5691E">
              <w:rPr>
                <w:rFonts w:cs="B Zar" w:hint="cs"/>
                <w:color w:val="000000"/>
                <w:sz w:val="27"/>
                <w:szCs w:val="27"/>
                <w:rtl/>
              </w:rPr>
              <w:t xml:space="preserve"> مي‌باشد و از مبلغ پرداختي به وي كسر خواهد شد. </w:t>
            </w:r>
          </w:p>
          <w:p w:rsidR="00123B59" w:rsidRPr="00C5691E" w:rsidRDefault="00B16948" w:rsidP="00B16948">
            <w:pPr>
              <w:jc w:val="both"/>
              <w:rPr>
                <w:rFonts w:cs="B Zar"/>
                <w:sz w:val="27"/>
                <w:szCs w:val="27"/>
                <w:rtl/>
              </w:rPr>
            </w:pPr>
            <w:r>
              <w:rPr>
                <w:rFonts w:cs="B Zar" w:hint="cs"/>
                <w:b/>
                <w:bCs/>
                <w:sz w:val="27"/>
                <w:szCs w:val="27"/>
                <w:u w:val="single"/>
                <w:rtl/>
              </w:rPr>
              <w:t>بند37</w:t>
            </w:r>
            <w:r w:rsidR="00123B59" w:rsidRPr="00C5691E">
              <w:rPr>
                <w:rFonts w:cs="B Zar" w:hint="cs"/>
                <w:b/>
                <w:bCs/>
                <w:sz w:val="27"/>
                <w:szCs w:val="27"/>
                <w:u w:val="single"/>
                <w:rtl/>
              </w:rPr>
              <w:t>:</w:t>
            </w:r>
            <w:r w:rsidR="00123B59" w:rsidRPr="00C5691E">
              <w:rPr>
                <w:rFonts w:cs="B Zar" w:hint="cs"/>
                <w:b/>
                <w:bCs/>
                <w:sz w:val="27"/>
                <w:szCs w:val="27"/>
                <w:rtl/>
              </w:rPr>
              <w:t xml:space="preserve"> </w:t>
            </w:r>
            <w:r w:rsidR="00123B59" w:rsidRPr="00C5691E">
              <w:rPr>
                <w:rFonts w:cs="B Zar" w:hint="cs"/>
                <w:sz w:val="27"/>
                <w:szCs w:val="27"/>
                <w:rtl/>
              </w:rPr>
              <w:t xml:space="preserve">مسئوليت حفظ و حراست اموال و ساختمان مورد </w:t>
            </w:r>
            <w:r w:rsidR="00A23A35" w:rsidRPr="00C5691E">
              <w:rPr>
                <w:rFonts w:cs="B Zar" w:hint="cs"/>
                <w:sz w:val="27"/>
                <w:szCs w:val="27"/>
                <w:rtl/>
              </w:rPr>
              <w:t>قرارداد</w:t>
            </w:r>
            <w:r w:rsidR="00123B59" w:rsidRPr="00C5691E">
              <w:rPr>
                <w:rFonts w:cs="B Zar" w:hint="cs"/>
                <w:sz w:val="27"/>
                <w:szCs w:val="27"/>
                <w:rtl/>
              </w:rPr>
              <w:t xml:space="preserve">  در ساعات فعال و غيرفعال واحد بعهده طرف دوم مي‌باشد.</w:t>
            </w:r>
          </w:p>
          <w:p w:rsidR="00123B59" w:rsidRPr="00C5691E" w:rsidRDefault="00B16948" w:rsidP="00123B59">
            <w:pPr>
              <w:jc w:val="both"/>
              <w:rPr>
                <w:rFonts w:cs="B Zar"/>
                <w:sz w:val="27"/>
                <w:szCs w:val="27"/>
                <w:rtl/>
              </w:rPr>
            </w:pPr>
            <w:r>
              <w:rPr>
                <w:rFonts w:cs="B Zar" w:hint="cs"/>
                <w:b/>
                <w:bCs/>
                <w:sz w:val="27"/>
                <w:szCs w:val="27"/>
                <w:u w:val="single"/>
                <w:rtl/>
              </w:rPr>
              <w:t>بند38</w:t>
            </w:r>
            <w:r w:rsidR="00123B59" w:rsidRPr="00C5691E">
              <w:rPr>
                <w:rFonts w:cs="B Zar" w:hint="cs"/>
                <w:b/>
                <w:bCs/>
                <w:sz w:val="27"/>
                <w:szCs w:val="27"/>
                <w:u w:val="single"/>
                <w:rtl/>
              </w:rPr>
              <w:t>:</w:t>
            </w:r>
            <w:r w:rsidR="00123B59" w:rsidRPr="00C5691E">
              <w:rPr>
                <w:rFonts w:cs="B Zar" w:hint="cs"/>
                <w:sz w:val="27"/>
                <w:szCs w:val="27"/>
                <w:rtl/>
              </w:rPr>
              <w:t xml:space="preserve"> طرف دوم موظف است كليه كاركنان خود را در تمامي مراحل ملبس به اونيفورم نمايد.</w:t>
            </w:r>
          </w:p>
          <w:p w:rsidR="00123B59" w:rsidRPr="00C5691E" w:rsidRDefault="00B16948" w:rsidP="00123B59">
            <w:pPr>
              <w:jc w:val="both"/>
              <w:rPr>
                <w:rFonts w:cs="B Zar"/>
                <w:sz w:val="27"/>
                <w:szCs w:val="27"/>
                <w:rtl/>
              </w:rPr>
            </w:pPr>
            <w:r>
              <w:rPr>
                <w:rFonts w:cs="B Zar" w:hint="cs"/>
                <w:b/>
                <w:bCs/>
                <w:sz w:val="27"/>
                <w:szCs w:val="27"/>
                <w:u w:val="single"/>
                <w:rtl/>
              </w:rPr>
              <w:t>بند39</w:t>
            </w:r>
            <w:r w:rsidR="00123B59" w:rsidRPr="00C5691E">
              <w:rPr>
                <w:rFonts w:cs="B Zar" w:hint="cs"/>
                <w:b/>
                <w:bCs/>
                <w:sz w:val="27"/>
                <w:szCs w:val="27"/>
                <w:u w:val="single"/>
                <w:rtl/>
              </w:rPr>
              <w:t>:</w:t>
            </w:r>
            <w:r w:rsidR="00123B59" w:rsidRPr="00C5691E">
              <w:rPr>
                <w:rFonts w:cs="B Zar" w:hint="cs"/>
                <w:sz w:val="27"/>
                <w:szCs w:val="27"/>
                <w:rtl/>
              </w:rPr>
              <w:t xml:space="preserve"> تعمیرات کلی ساختمان دولتی، تأسیسات و تجهیزات سرمایه ای به عهده طرف اول بوده اما در صورتی که علت خسارت قصور طرف دوم باشد هزینه تعمیرات از مطالبات وی کسر خواهد گردید.</w:t>
            </w:r>
          </w:p>
          <w:p w:rsidR="00123B59" w:rsidRPr="00C5691E" w:rsidRDefault="00B16948" w:rsidP="00A23A35">
            <w:pPr>
              <w:jc w:val="both"/>
              <w:rPr>
                <w:rFonts w:cs="B Zar"/>
                <w:sz w:val="27"/>
                <w:szCs w:val="27"/>
                <w:rtl/>
              </w:rPr>
            </w:pPr>
            <w:r>
              <w:rPr>
                <w:rFonts w:cs="B Zar" w:hint="cs"/>
                <w:b/>
                <w:bCs/>
                <w:sz w:val="27"/>
                <w:szCs w:val="27"/>
                <w:u w:val="single"/>
                <w:rtl/>
              </w:rPr>
              <w:t>بند40</w:t>
            </w:r>
            <w:r w:rsidR="00123B59" w:rsidRPr="00C5691E">
              <w:rPr>
                <w:rFonts w:cs="B Zar" w:hint="cs"/>
                <w:b/>
                <w:bCs/>
                <w:sz w:val="27"/>
                <w:szCs w:val="27"/>
                <w:u w:val="single"/>
                <w:rtl/>
              </w:rPr>
              <w:t>:</w:t>
            </w:r>
            <w:r w:rsidR="00123B59" w:rsidRPr="00C5691E">
              <w:rPr>
                <w:rFonts w:cs="B Zar" w:hint="cs"/>
                <w:sz w:val="27"/>
                <w:szCs w:val="27"/>
                <w:u w:val="single"/>
                <w:rtl/>
              </w:rPr>
              <w:t xml:space="preserve"> </w:t>
            </w:r>
            <w:r w:rsidR="00123B59" w:rsidRPr="00C5691E">
              <w:rPr>
                <w:rFonts w:cs="B Zar" w:hint="cs"/>
                <w:sz w:val="27"/>
                <w:szCs w:val="27"/>
                <w:rtl/>
              </w:rPr>
              <w:t xml:space="preserve">رعايت كليه مقررات و قوانين كه در مورد اماكن مشابه از طرف وزارت بهداشت و درمان و آموزش پزشكي و طرح انطباق كه تاكنون تدوين و تصويب گرديده و يا در آينده به تصويب خواهد رسيد مشمول اين </w:t>
            </w:r>
            <w:r w:rsidR="00A23A35" w:rsidRPr="00C5691E">
              <w:rPr>
                <w:rFonts w:cs="B Zar" w:hint="cs"/>
                <w:sz w:val="27"/>
                <w:szCs w:val="27"/>
                <w:rtl/>
              </w:rPr>
              <w:t>قرارداد</w:t>
            </w:r>
            <w:r w:rsidR="00123B59" w:rsidRPr="00C5691E">
              <w:rPr>
                <w:rFonts w:cs="B Zar" w:hint="cs"/>
                <w:sz w:val="27"/>
                <w:szCs w:val="27"/>
                <w:rtl/>
              </w:rPr>
              <w:t xml:space="preserve">  بوده و الزاميست.</w:t>
            </w:r>
          </w:p>
          <w:p w:rsidR="00123B59" w:rsidRPr="00C5691E" w:rsidRDefault="00B16948" w:rsidP="00123B59">
            <w:pPr>
              <w:jc w:val="both"/>
              <w:rPr>
                <w:rFonts w:cs="B Zar"/>
                <w:sz w:val="27"/>
                <w:szCs w:val="27"/>
                <w:rtl/>
              </w:rPr>
            </w:pPr>
            <w:r>
              <w:rPr>
                <w:rFonts w:cs="B Zar" w:hint="cs"/>
                <w:b/>
                <w:bCs/>
                <w:sz w:val="27"/>
                <w:szCs w:val="27"/>
                <w:u w:val="single"/>
                <w:rtl/>
              </w:rPr>
              <w:t>بند41</w:t>
            </w:r>
            <w:r w:rsidR="00123B59" w:rsidRPr="00C5691E">
              <w:rPr>
                <w:rFonts w:cs="B Zar" w:hint="cs"/>
                <w:b/>
                <w:bCs/>
                <w:sz w:val="27"/>
                <w:szCs w:val="27"/>
                <w:u w:val="single"/>
                <w:rtl/>
              </w:rPr>
              <w:t>:</w:t>
            </w:r>
            <w:r w:rsidR="00123B59" w:rsidRPr="00C5691E">
              <w:rPr>
                <w:rFonts w:cs="B Zar" w:hint="cs"/>
                <w:sz w:val="27"/>
                <w:szCs w:val="27"/>
                <w:rtl/>
              </w:rPr>
              <w:t xml:space="preserve"> طرف دوم موظف است كليه دستورالعمل‌ها و بخش‌نامه‌هاي ارسالي از سوي معاونت بهداشتی و درمان دانشگاه استان فارس را اجرا نموده و با بازرسان آن معاونت نهايت همكاري را داشته باشد.</w:t>
            </w:r>
          </w:p>
          <w:p w:rsidR="00123B59" w:rsidRPr="00C5691E" w:rsidRDefault="00B16948" w:rsidP="00123B59">
            <w:pPr>
              <w:jc w:val="both"/>
              <w:rPr>
                <w:rFonts w:cs="B Zar"/>
                <w:sz w:val="27"/>
                <w:szCs w:val="27"/>
                <w:rtl/>
              </w:rPr>
            </w:pPr>
            <w:r>
              <w:rPr>
                <w:rFonts w:cs="B Zar" w:hint="cs"/>
                <w:b/>
                <w:bCs/>
                <w:sz w:val="27"/>
                <w:szCs w:val="27"/>
                <w:u w:val="single"/>
                <w:rtl/>
              </w:rPr>
              <w:t>بند42</w:t>
            </w:r>
            <w:r w:rsidR="00123B59" w:rsidRPr="00C5691E">
              <w:rPr>
                <w:rFonts w:cs="B Zar" w:hint="cs"/>
                <w:b/>
                <w:bCs/>
                <w:sz w:val="27"/>
                <w:szCs w:val="27"/>
                <w:u w:val="single"/>
                <w:rtl/>
              </w:rPr>
              <w:t>:</w:t>
            </w:r>
            <w:r w:rsidR="00123B59" w:rsidRPr="00C5691E">
              <w:rPr>
                <w:rFonts w:cs="B Zar" w:hint="cs"/>
                <w:sz w:val="27"/>
                <w:szCs w:val="27"/>
                <w:rtl/>
              </w:rPr>
              <w:t xml:space="preserve"> مسئوليت نظارت بر نحوه اجرا بر عهده كارفرما و اعلام موارد فسخ برعهده كميته واگذاري مي‌باشد.</w:t>
            </w:r>
          </w:p>
          <w:p w:rsidR="00B16948" w:rsidRDefault="00B16948" w:rsidP="00A23A35">
            <w:pPr>
              <w:jc w:val="lowKashida"/>
              <w:rPr>
                <w:rFonts w:cs="B Zar"/>
                <w:sz w:val="27"/>
                <w:szCs w:val="27"/>
                <w:rtl/>
              </w:rPr>
            </w:pPr>
            <w:r>
              <w:rPr>
                <w:rFonts w:cs="B Zar" w:hint="cs"/>
                <w:b/>
                <w:bCs/>
                <w:sz w:val="27"/>
                <w:szCs w:val="27"/>
                <w:u w:val="single"/>
                <w:rtl/>
              </w:rPr>
              <w:t>بند43</w:t>
            </w:r>
            <w:r w:rsidR="00123B59" w:rsidRPr="00C5691E">
              <w:rPr>
                <w:rFonts w:cs="B Zar" w:hint="cs"/>
                <w:b/>
                <w:bCs/>
                <w:sz w:val="27"/>
                <w:szCs w:val="27"/>
                <w:u w:val="single"/>
                <w:rtl/>
              </w:rPr>
              <w:t>:</w:t>
            </w:r>
            <w:r w:rsidR="00123B59" w:rsidRPr="00C5691E">
              <w:rPr>
                <w:rFonts w:cs="B Zar" w:hint="cs"/>
                <w:sz w:val="27"/>
                <w:szCs w:val="27"/>
                <w:rtl/>
              </w:rPr>
              <w:t xml:space="preserve"> طرف دوم</w:t>
            </w:r>
            <w:r w:rsidR="00A23A35" w:rsidRPr="00C5691E">
              <w:rPr>
                <w:rFonts w:cs="B Zar" w:hint="cs"/>
                <w:sz w:val="27"/>
                <w:szCs w:val="27"/>
                <w:rtl/>
              </w:rPr>
              <w:t xml:space="preserve"> حق تعطيل كردن واحد </w:t>
            </w:r>
            <w:r w:rsidR="00123B59" w:rsidRPr="00C5691E">
              <w:rPr>
                <w:rFonts w:cs="B Zar" w:hint="cs"/>
                <w:sz w:val="27"/>
                <w:szCs w:val="27"/>
                <w:rtl/>
              </w:rPr>
              <w:t xml:space="preserve">  را بدون كسب مجوز كتبي از دانشگاه علوم پزشكي ندارد و چنانچه اين امر موجب اختلال در ارائه خدمات گردد كميته واگذاري در مورد جریمه یا فسخ قرارداد تصمیم خواهد گرفت.</w:t>
            </w:r>
          </w:p>
          <w:p w:rsidR="00262A81" w:rsidRPr="00C5691E" w:rsidRDefault="00B16948" w:rsidP="00A23A35">
            <w:pPr>
              <w:jc w:val="lowKashida"/>
              <w:rPr>
                <w:rFonts w:cs="B Zar"/>
                <w:sz w:val="27"/>
                <w:szCs w:val="27"/>
              </w:rPr>
            </w:pPr>
            <w:r w:rsidRPr="00B16948">
              <w:rPr>
                <w:rFonts w:cs="B Zar" w:hint="cs"/>
                <w:b/>
                <w:bCs/>
                <w:sz w:val="27"/>
                <w:szCs w:val="27"/>
                <w:u w:val="single"/>
                <w:rtl/>
              </w:rPr>
              <w:t>بند44</w:t>
            </w:r>
            <w:r w:rsidR="00262A81" w:rsidRPr="00C5691E">
              <w:rPr>
                <w:rFonts w:cs="B Zar"/>
                <w:sz w:val="27"/>
                <w:szCs w:val="27"/>
                <w:rtl/>
              </w:rPr>
              <w:t>:</w:t>
            </w:r>
            <w:r w:rsidR="00262A81" w:rsidRPr="00C5691E">
              <w:rPr>
                <w:rFonts w:cs="B Zar" w:hint="cs"/>
                <w:sz w:val="27"/>
                <w:szCs w:val="27"/>
                <w:rtl/>
              </w:rPr>
              <w:t xml:space="preserve"> 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 لذا پیمانکار بایستی از طریق سامانه </w:t>
            </w:r>
            <w:hyperlink r:id="rId8" w:history="1">
              <w:r w:rsidR="00262A81" w:rsidRPr="00C5691E">
                <w:rPr>
                  <w:rFonts w:cs="B Zar"/>
                  <w:sz w:val="27"/>
                  <w:szCs w:val="27"/>
                </w:rPr>
                <w:t>www.tax.gov.ir</w:t>
              </w:r>
            </w:hyperlink>
            <w:r w:rsidR="00262A81" w:rsidRPr="00C5691E">
              <w:rPr>
                <w:rFonts w:cs="B Zar" w:hint="cs"/>
                <w:sz w:val="27"/>
                <w:szCs w:val="27"/>
                <w:rtl/>
              </w:rPr>
              <w:t xml:space="preserve"> پیگیری لازم را به عمل آورد.</w:t>
            </w:r>
          </w:p>
          <w:p w:rsidR="00262A81" w:rsidRPr="00C5691E" w:rsidRDefault="005E2038" w:rsidP="00262A81">
            <w:pPr>
              <w:jc w:val="both"/>
              <w:rPr>
                <w:rFonts w:cs="B Zar"/>
                <w:sz w:val="27"/>
                <w:szCs w:val="27"/>
                <w:rtl/>
              </w:rPr>
            </w:pPr>
            <w:r w:rsidRPr="005E2038">
              <w:rPr>
                <w:rFonts w:cs="B Zar" w:hint="cs"/>
                <w:b/>
                <w:bCs/>
                <w:sz w:val="27"/>
                <w:szCs w:val="27"/>
                <w:u w:val="single"/>
                <w:rtl/>
              </w:rPr>
              <w:t>بند45</w:t>
            </w:r>
            <w:r w:rsidR="00262A81" w:rsidRPr="00C5691E">
              <w:rPr>
                <w:rFonts w:cs="B Zar" w:hint="cs"/>
                <w:sz w:val="27"/>
                <w:szCs w:val="27"/>
                <w:rtl/>
              </w:rPr>
              <w:t>:</w:t>
            </w:r>
            <w:r w:rsidR="00262A81" w:rsidRPr="00C5691E">
              <w:rPr>
                <w:rFonts w:cs="B Zar" w:hint="cs"/>
                <w:color w:val="000000"/>
                <w:sz w:val="27"/>
                <w:szCs w:val="27"/>
                <w:rtl/>
              </w:rPr>
              <w:t xml:space="preserve"> </w:t>
            </w:r>
            <w:r w:rsidR="00262A81" w:rsidRPr="00C5691E">
              <w:rPr>
                <w:rFonts w:cs="B Zar"/>
                <w:sz w:val="27"/>
                <w:szCs w:val="27"/>
                <w:rtl/>
              </w:rPr>
              <w:t>درصورت افزايش حقوق</w:t>
            </w:r>
            <w:r w:rsidR="00262A81" w:rsidRPr="00C5691E">
              <w:rPr>
                <w:rFonts w:cs="B Zar" w:hint="cs"/>
                <w:sz w:val="27"/>
                <w:szCs w:val="27"/>
                <w:rtl/>
              </w:rPr>
              <w:t xml:space="preserve">، </w:t>
            </w:r>
            <w:r w:rsidR="00262A81" w:rsidRPr="00C5691E">
              <w:rPr>
                <w:rFonts w:cs="B Zar"/>
                <w:sz w:val="27"/>
                <w:szCs w:val="27"/>
                <w:rtl/>
              </w:rPr>
              <w:t>مزاي</w:t>
            </w:r>
            <w:r w:rsidR="00262A81" w:rsidRPr="00C5691E">
              <w:rPr>
                <w:rFonts w:cs="B Zar" w:hint="cs"/>
                <w:sz w:val="27"/>
                <w:szCs w:val="27"/>
                <w:rtl/>
              </w:rPr>
              <w:t xml:space="preserve">ا، بيمه، ‌ماليات، عوارض و هرگونه افزايش ديگري در طول سال </w:t>
            </w:r>
            <w:r w:rsidR="00262A81" w:rsidRPr="00C5691E">
              <w:rPr>
                <w:rFonts w:cs="B Zar"/>
                <w:sz w:val="27"/>
                <w:szCs w:val="27"/>
                <w:rtl/>
              </w:rPr>
              <w:t>ازسوي وزارت كار</w:t>
            </w:r>
            <w:r w:rsidR="00262A81" w:rsidRPr="00C5691E">
              <w:rPr>
                <w:rFonts w:cs="B Zar" w:hint="cs"/>
                <w:sz w:val="27"/>
                <w:szCs w:val="27"/>
                <w:rtl/>
              </w:rPr>
              <w:t xml:space="preserve"> </w:t>
            </w:r>
            <w:r w:rsidR="00262A81" w:rsidRPr="00C5691E">
              <w:rPr>
                <w:rFonts w:cs="B Zar"/>
                <w:sz w:val="27"/>
                <w:szCs w:val="27"/>
                <w:rtl/>
              </w:rPr>
              <w:t>و</w:t>
            </w:r>
            <w:r w:rsidR="00262A81" w:rsidRPr="00C5691E">
              <w:rPr>
                <w:rFonts w:cs="B Zar" w:hint="cs"/>
                <w:sz w:val="27"/>
                <w:szCs w:val="27"/>
                <w:rtl/>
              </w:rPr>
              <w:t xml:space="preserve"> </w:t>
            </w:r>
            <w:r w:rsidR="00262A81" w:rsidRPr="00C5691E">
              <w:rPr>
                <w:rFonts w:cs="B Zar"/>
                <w:sz w:val="27"/>
                <w:szCs w:val="27"/>
                <w:rtl/>
              </w:rPr>
              <w:t>امور</w:t>
            </w:r>
            <w:r w:rsidR="00262A81" w:rsidRPr="00C5691E">
              <w:rPr>
                <w:rFonts w:cs="B Zar" w:hint="cs"/>
                <w:sz w:val="27"/>
                <w:szCs w:val="27"/>
                <w:rtl/>
              </w:rPr>
              <w:t xml:space="preserve"> </w:t>
            </w:r>
            <w:r w:rsidR="00262A81" w:rsidRPr="00C5691E">
              <w:rPr>
                <w:rFonts w:cs="B Zar"/>
                <w:sz w:val="27"/>
                <w:szCs w:val="27"/>
                <w:rtl/>
              </w:rPr>
              <w:t>اجتماعي و</w:t>
            </w:r>
            <w:r w:rsidR="00262A81" w:rsidRPr="00C5691E">
              <w:rPr>
                <w:rFonts w:cs="B Zar" w:hint="cs"/>
                <w:sz w:val="27"/>
                <w:szCs w:val="27"/>
                <w:rtl/>
              </w:rPr>
              <w:t xml:space="preserve"> </w:t>
            </w:r>
            <w:r w:rsidR="00262A81" w:rsidRPr="00C5691E">
              <w:rPr>
                <w:rFonts w:cs="B Zar"/>
                <w:sz w:val="27"/>
                <w:szCs w:val="27"/>
                <w:rtl/>
              </w:rPr>
              <w:t>نهادهاي دولتي ديگر</w:t>
            </w:r>
            <w:r w:rsidR="00262A81" w:rsidRPr="00C5691E">
              <w:rPr>
                <w:rFonts w:cs="B Zar" w:hint="cs"/>
                <w:sz w:val="27"/>
                <w:szCs w:val="27"/>
                <w:rtl/>
              </w:rPr>
              <w:t xml:space="preserve"> طرف دوم </w:t>
            </w:r>
            <w:r w:rsidR="00262A81" w:rsidRPr="00C5691E">
              <w:rPr>
                <w:rFonts w:cs="B Zar"/>
                <w:sz w:val="27"/>
                <w:szCs w:val="27"/>
                <w:rtl/>
              </w:rPr>
              <w:t>موظف است كه افزايش مربوطه را به هزينه خود</w:t>
            </w:r>
            <w:r w:rsidR="00262A81" w:rsidRPr="00C5691E">
              <w:rPr>
                <w:rFonts w:cs="B Zar" w:hint="cs"/>
                <w:sz w:val="27"/>
                <w:szCs w:val="27"/>
                <w:rtl/>
              </w:rPr>
              <w:t xml:space="preserve"> پرداخت</w:t>
            </w:r>
            <w:r w:rsidR="00262A81" w:rsidRPr="00C5691E">
              <w:rPr>
                <w:rFonts w:cs="B Zar"/>
                <w:sz w:val="27"/>
                <w:szCs w:val="27"/>
                <w:rtl/>
              </w:rPr>
              <w:t xml:space="preserve"> نمايد</w:t>
            </w:r>
            <w:r w:rsidR="00262A81" w:rsidRPr="00C5691E">
              <w:rPr>
                <w:rFonts w:cs="B Zar" w:hint="cs"/>
                <w:sz w:val="27"/>
                <w:szCs w:val="27"/>
                <w:rtl/>
              </w:rPr>
              <w:t xml:space="preserve"> </w:t>
            </w:r>
            <w:r w:rsidR="00262A81" w:rsidRPr="00C5691E">
              <w:rPr>
                <w:rFonts w:cs="B Zar"/>
                <w:sz w:val="27"/>
                <w:szCs w:val="27"/>
                <w:rtl/>
              </w:rPr>
              <w:t>و</w:t>
            </w:r>
            <w:r w:rsidR="00262A81" w:rsidRPr="00C5691E">
              <w:rPr>
                <w:rFonts w:cs="B Zar" w:hint="cs"/>
                <w:sz w:val="27"/>
                <w:szCs w:val="27"/>
                <w:rtl/>
              </w:rPr>
              <w:t xml:space="preserve"> </w:t>
            </w:r>
            <w:r w:rsidR="00262A81" w:rsidRPr="00C5691E">
              <w:rPr>
                <w:rFonts w:cs="B Zar"/>
                <w:sz w:val="27"/>
                <w:szCs w:val="27"/>
                <w:rtl/>
              </w:rPr>
              <w:t>حق هيچگونه اخذ</w:t>
            </w:r>
            <w:r w:rsidR="00262A81" w:rsidRPr="00C5691E">
              <w:rPr>
                <w:rFonts w:cs="B Zar" w:hint="cs"/>
                <w:sz w:val="27"/>
                <w:szCs w:val="27"/>
                <w:rtl/>
              </w:rPr>
              <w:t xml:space="preserve"> </w:t>
            </w:r>
            <w:r w:rsidR="00262A81" w:rsidRPr="00C5691E">
              <w:rPr>
                <w:rFonts w:cs="B Zar"/>
                <w:sz w:val="27"/>
                <w:szCs w:val="27"/>
                <w:rtl/>
              </w:rPr>
              <w:t>وجهي در</w:t>
            </w:r>
            <w:r w:rsidR="00262A81" w:rsidRPr="00C5691E">
              <w:rPr>
                <w:rFonts w:cs="B Zar" w:hint="cs"/>
                <w:sz w:val="27"/>
                <w:szCs w:val="27"/>
                <w:rtl/>
              </w:rPr>
              <w:t xml:space="preserve"> </w:t>
            </w:r>
            <w:r w:rsidR="00262A81" w:rsidRPr="00C5691E">
              <w:rPr>
                <w:rFonts w:cs="B Zar"/>
                <w:sz w:val="27"/>
                <w:szCs w:val="27"/>
                <w:rtl/>
              </w:rPr>
              <w:t>اين رابطه ازطرف اول  ندارد.</w:t>
            </w:r>
          </w:p>
          <w:p w:rsidR="00262A81" w:rsidRPr="00C5691E" w:rsidRDefault="005E2038" w:rsidP="00A23A35">
            <w:pPr>
              <w:jc w:val="both"/>
              <w:rPr>
                <w:rFonts w:cs="B Zar"/>
                <w:sz w:val="27"/>
                <w:szCs w:val="27"/>
              </w:rPr>
            </w:pPr>
            <w:r w:rsidRPr="005E2038">
              <w:rPr>
                <w:rFonts w:cs="B Zar" w:hint="cs"/>
                <w:b/>
                <w:bCs/>
                <w:sz w:val="27"/>
                <w:szCs w:val="27"/>
                <w:u w:val="single"/>
                <w:rtl/>
              </w:rPr>
              <w:t>بند46</w:t>
            </w:r>
            <w:r w:rsidR="00262A81" w:rsidRPr="005E2038">
              <w:rPr>
                <w:rFonts w:cs="B Zar" w:hint="cs"/>
                <w:b/>
                <w:bCs/>
                <w:sz w:val="27"/>
                <w:szCs w:val="27"/>
                <w:u w:val="single"/>
                <w:rtl/>
              </w:rPr>
              <w:t>:</w:t>
            </w:r>
            <w:r w:rsidR="00262A81" w:rsidRPr="00C5691E">
              <w:rPr>
                <w:rFonts w:cs="B Zar" w:hint="cs"/>
                <w:sz w:val="27"/>
                <w:szCs w:val="27"/>
                <w:rtl/>
              </w:rPr>
              <w:t xml:space="preserve"> طرف دوم مي‌بايست كليه كاركنان خود را نزد سازمان تأمين اجتماعي بيمه نمايد و كل حق بيمه را به ترتيب مقرر در ماده 28</w:t>
            </w:r>
            <w:r w:rsidR="00A23A35" w:rsidRPr="00C5691E">
              <w:rPr>
                <w:rFonts w:cs="B Zar" w:hint="cs"/>
                <w:sz w:val="27"/>
                <w:szCs w:val="27"/>
                <w:rtl/>
              </w:rPr>
              <w:t xml:space="preserve"> قانون تأمين اجتماعي بپردازد. (نظارت بر</w:t>
            </w:r>
            <w:r w:rsidR="00262A81" w:rsidRPr="00C5691E">
              <w:rPr>
                <w:rFonts w:cs="B Zar" w:hint="cs"/>
                <w:sz w:val="27"/>
                <w:szCs w:val="27"/>
                <w:rtl/>
              </w:rPr>
              <w:t xml:space="preserve"> آن بعهده طرف اول  مي‌باشد).</w:t>
            </w:r>
          </w:p>
          <w:p w:rsidR="00262A81" w:rsidRPr="00C5691E" w:rsidRDefault="005E2038" w:rsidP="00262A81">
            <w:pPr>
              <w:jc w:val="both"/>
              <w:rPr>
                <w:rFonts w:cs="B Zar"/>
                <w:sz w:val="27"/>
                <w:szCs w:val="27"/>
                <w:rtl/>
              </w:rPr>
            </w:pPr>
            <w:r w:rsidRPr="005E2038">
              <w:rPr>
                <w:rFonts w:cs="B Zar" w:hint="cs"/>
                <w:b/>
                <w:bCs/>
                <w:sz w:val="27"/>
                <w:szCs w:val="27"/>
                <w:u w:val="single"/>
                <w:rtl/>
              </w:rPr>
              <w:t>بند47</w:t>
            </w:r>
            <w:r w:rsidR="00262A81" w:rsidRPr="005E2038">
              <w:rPr>
                <w:rFonts w:cs="B Zar" w:hint="cs"/>
                <w:b/>
                <w:bCs/>
                <w:sz w:val="27"/>
                <w:szCs w:val="27"/>
                <w:u w:val="single"/>
                <w:rtl/>
              </w:rPr>
              <w:t>:</w:t>
            </w:r>
            <w:r w:rsidR="00262A81" w:rsidRPr="00C5691E">
              <w:rPr>
                <w:rFonts w:cs="B Zar" w:hint="cs"/>
                <w:sz w:val="27"/>
                <w:szCs w:val="27"/>
                <w:rtl/>
              </w:rPr>
              <w:t xml:space="preserve"> طرف دوم موظف به ارائه فيش مبني بر پرداخت حق بيمه ماهيانه پرسنل تحت پوشش خود بوده و در صورت عدم ارائه از صورتحساب پرداختي به مشاراليه كسر خواهد شد .</w:t>
            </w:r>
          </w:p>
          <w:p w:rsidR="00262A81" w:rsidRPr="00C5691E" w:rsidRDefault="005E2038" w:rsidP="00262A81">
            <w:pPr>
              <w:jc w:val="both"/>
              <w:rPr>
                <w:rFonts w:cs="B Zar"/>
                <w:sz w:val="27"/>
                <w:szCs w:val="27"/>
                <w:rtl/>
              </w:rPr>
            </w:pPr>
            <w:r w:rsidRPr="005E2038">
              <w:rPr>
                <w:rFonts w:cs="B Zar" w:hint="cs"/>
                <w:b/>
                <w:bCs/>
                <w:sz w:val="27"/>
                <w:szCs w:val="27"/>
                <w:u w:val="single"/>
                <w:rtl/>
              </w:rPr>
              <w:t>بند48</w:t>
            </w:r>
            <w:r>
              <w:rPr>
                <w:rFonts w:cs="B Zar" w:hint="cs"/>
                <w:sz w:val="27"/>
                <w:szCs w:val="27"/>
                <w:rtl/>
              </w:rPr>
              <w:t>:</w:t>
            </w:r>
            <w:r w:rsidR="00262A81" w:rsidRPr="00C5691E">
              <w:rPr>
                <w:rFonts w:cs="B Zar" w:hint="cs"/>
                <w:sz w:val="27"/>
                <w:szCs w:val="27"/>
                <w:rtl/>
              </w:rPr>
              <w:t xml:space="preserve"> طرف دوم مكلف است ماهيانه تصوير ليست پرداخت حقوق و ليست بيمه ماه قبل كاركنان خود را كه به تأييد سازمان تأمين اجتماعي رسيده است به طرف اول  ارائه نمايد.</w:t>
            </w:r>
          </w:p>
          <w:p w:rsidR="00262A81" w:rsidRPr="00C5691E" w:rsidRDefault="005E2038" w:rsidP="00A23A35">
            <w:pPr>
              <w:jc w:val="both"/>
              <w:rPr>
                <w:rFonts w:cs="B Zar"/>
                <w:sz w:val="27"/>
                <w:szCs w:val="27"/>
                <w:rtl/>
              </w:rPr>
            </w:pPr>
            <w:r w:rsidRPr="005E2038">
              <w:rPr>
                <w:rFonts w:cs="B Zar" w:hint="cs"/>
                <w:b/>
                <w:bCs/>
                <w:sz w:val="27"/>
                <w:szCs w:val="27"/>
                <w:u w:val="single"/>
                <w:rtl/>
              </w:rPr>
              <w:lastRenderedPageBreak/>
              <w:t>بند 49:</w:t>
            </w:r>
            <w:r w:rsidR="00262A81" w:rsidRPr="005E2038">
              <w:rPr>
                <w:rFonts w:cs="B Zar" w:hint="cs"/>
                <w:b/>
                <w:bCs/>
                <w:sz w:val="27"/>
                <w:szCs w:val="27"/>
                <w:u w:val="single"/>
                <w:rtl/>
              </w:rPr>
              <w:t xml:space="preserve"> </w:t>
            </w:r>
            <w:r w:rsidR="00A23A35" w:rsidRPr="00C5691E">
              <w:rPr>
                <w:rFonts w:cs="B Zar" w:hint="cs"/>
                <w:sz w:val="27"/>
                <w:szCs w:val="27"/>
                <w:rtl/>
              </w:rPr>
              <w:t>طرف دوم</w:t>
            </w:r>
            <w:r w:rsidR="00262A81" w:rsidRPr="00C5691E">
              <w:rPr>
                <w:rFonts w:cs="B Zar" w:hint="cs"/>
                <w:sz w:val="27"/>
                <w:szCs w:val="27"/>
                <w:rtl/>
              </w:rPr>
              <w:t xml:space="preserve"> موظف به پرداخت حق بیمه مبلغ  تشویقی بهره وری به صورت ماهیانه می باشد.</w:t>
            </w:r>
          </w:p>
          <w:p w:rsidR="00262A81" w:rsidRPr="00C5691E" w:rsidRDefault="00C5691E" w:rsidP="005E2038">
            <w:pPr>
              <w:jc w:val="both"/>
              <w:rPr>
                <w:rFonts w:cs="B Zar"/>
                <w:sz w:val="27"/>
                <w:szCs w:val="27"/>
                <w:rtl/>
              </w:rPr>
            </w:pPr>
            <w:r w:rsidRPr="005E2038">
              <w:rPr>
                <w:rFonts w:cs="B Zar" w:hint="cs"/>
                <w:b/>
                <w:bCs/>
                <w:sz w:val="27"/>
                <w:szCs w:val="27"/>
                <w:u w:val="single"/>
                <w:rtl/>
              </w:rPr>
              <w:t>بند</w:t>
            </w:r>
            <w:r w:rsidR="00262A81" w:rsidRPr="005E2038">
              <w:rPr>
                <w:rFonts w:cs="B Zar" w:hint="cs"/>
                <w:b/>
                <w:bCs/>
                <w:sz w:val="27"/>
                <w:szCs w:val="27"/>
                <w:u w:val="single"/>
                <w:rtl/>
              </w:rPr>
              <w:t xml:space="preserve"> </w:t>
            </w:r>
            <w:r w:rsidR="005E2038" w:rsidRPr="005E2038">
              <w:rPr>
                <w:rFonts w:cs="B Zar" w:hint="cs"/>
                <w:b/>
                <w:bCs/>
                <w:sz w:val="27"/>
                <w:szCs w:val="27"/>
                <w:u w:val="single"/>
                <w:rtl/>
              </w:rPr>
              <w:t>50:</w:t>
            </w:r>
            <w:r w:rsidR="00262A81" w:rsidRPr="005E2038">
              <w:rPr>
                <w:rFonts w:cs="B Zar" w:hint="cs"/>
                <w:b/>
                <w:bCs/>
                <w:color w:val="000000"/>
                <w:sz w:val="27"/>
                <w:szCs w:val="27"/>
                <w:u w:val="single"/>
                <w:rtl/>
              </w:rPr>
              <w:t xml:space="preserve"> </w:t>
            </w:r>
            <w:r w:rsidR="00262A81" w:rsidRPr="00C5691E">
              <w:rPr>
                <w:rFonts w:cs="B Zar" w:hint="cs"/>
                <w:sz w:val="27"/>
                <w:szCs w:val="27"/>
                <w:rtl/>
              </w:rPr>
              <w:t xml:space="preserve">مبلغی که بابت تشویقی بهره وری در نظر گرفته شده در اختیار </w:t>
            </w:r>
            <w:r w:rsidR="00123B59" w:rsidRPr="00C5691E">
              <w:rPr>
                <w:rFonts w:cs="B Zar" w:hint="cs"/>
                <w:sz w:val="27"/>
                <w:szCs w:val="27"/>
                <w:rtl/>
              </w:rPr>
              <w:t>طرف اول</w:t>
            </w:r>
            <w:r w:rsidR="00262A81" w:rsidRPr="00C5691E">
              <w:rPr>
                <w:rFonts w:cs="B Zar" w:hint="cs"/>
                <w:sz w:val="27"/>
                <w:szCs w:val="27"/>
                <w:rtl/>
              </w:rPr>
              <w:t xml:space="preserve"> بوده و طبق صلاحدید ایشان بین نیروها توزیع خواهد گردید.</w:t>
            </w:r>
          </w:p>
          <w:p w:rsidR="006B1997" w:rsidRPr="00262A81" w:rsidRDefault="005E2038" w:rsidP="00262A81">
            <w:pPr>
              <w:jc w:val="both"/>
              <w:rPr>
                <w:rFonts w:cs="2  Zar"/>
                <w:sz w:val="27"/>
                <w:szCs w:val="27"/>
                <w:rtl/>
              </w:rPr>
            </w:pPr>
            <w:r w:rsidRPr="005E2038">
              <w:rPr>
                <w:rFonts w:cs="B Zar" w:hint="cs"/>
                <w:b/>
                <w:bCs/>
                <w:sz w:val="27"/>
                <w:szCs w:val="27"/>
                <w:u w:val="single"/>
                <w:rtl/>
              </w:rPr>
              <w:t>بند51</w:t>
            </w:r>
            <w:r w:rsidR="00262A81" w:rsidRPr="005E2038">
              <w:rPr>
                <w:rFonts w:cs="B Zar" w:hint="cs"/>
                <w:b/>
                <w:bCs/>
                <w:sz w:val="27"/>
                <w:szCs w:val="27"/>
                <w:u w:val="single"/>
                <w:rtl/>
              </w:rPr>
              <w:t>:</w:t>
            </w:r>
            <w:r w:rsidR="00262A81" w:rsidRPr="00C5691E">
              <w:rPr>
                <w:rFonts w:cs="B Zar" w:hint="cs"/>
                <w:sz w:val="27"/>
                <w:szCs w:val="27"/>
                <w:rtl/>
              </w:rPr>
              <w:t xml:space="preserve"> به استناد دستورالعمل باز توزیع برنامه ترویج زایمان طبیعی به شماره 4311/400د مورخ 12/3/93 جهت حمایت از ماماها و سایر کارکنان شاغل در مراکز تسهیلات زایمانی، مشروط بر ثبت اطلاعات زایمانی در سامانه مادران و نوزادان ایرانیان وزارت متبوع به ازای هر زایمان طبیعی انجام شده به میزان پانصد هزار ریال از اعتبار این برنامه از سوی ریاست دانشگاه در اختیار مدیر شبکه مربوطه در دانشگاه قرار داده می شود تا به شاغلین تسهیلات زایمانی تخصیص دهد. پرداخت فوق در صورت تأمین اعتبار از طرف دانشگاه صورت خواهد گرفت.</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262A81" w:rsidRPr="00861665" w:rsidRDefault="00262A81" w:rsidP="00861665">
            <w:pPr>
              <w:jc w:val="both"/>
              <w:rPr>
                <w:rFonts w:cs="B Titr"/>
                <w:color w:val="000000"/>
                <w:sz w:val="25"/>
                <w:szCs w:val="25"/>
                <w:u w:val="single"/>
                <w:rtl/>
              </w:rPr>
            </w:pPr>
            <w:r w:rsidRPr="00861665">
              <w:rPr>
                <w:rFonts w:cs="B Titr" w:hint="cs"/>
                <w:color w:val="000000"/>
                <w:sz w:val="25"/>
                <w:szCs w:val="25"/>
                <w:u w:val="single"/>
                <w:rtl/>
              </w:rPr>
              <w:t xml:space="preserve">ماده6: تضمین انجام تعهدات: </w:t>
            </w:r>
          </w:p>
          <w:p w:rsidR="00262A81" w:rsidRPr="00DB0939" w:rsidRDefault="00262A81" w:rsidP="005E2038">
            <w:pPr>
              <w:jc w:val="lowKashida"/>
              <w:rPr>
                <w:rFonts w:cs="2  Titr"/>
                <w:sz w:val="27"/>
                <w:szCs w:val="27"/>
                <w:rtl/>
              </w:rPr>
            </w:pPr>
            <w:r w:rsidRPr="00F12E68">
              <w:rPr>
                <w:rFonts w:cs="B Zar" w:hint="cs"/>
                <w:sz w:val="27"/>
                <w:szCs w:val="27"/>
                <w:rtl/>
              </w:rPr>
              <w:t>طرف دوم متعهد مي‌گردد ضمانتنامه بانكـي يا سپرده بانكـي يا اوراق بهادار (در صورت موافقت دانشگاه) به ميزان 10% كل مبلغ قرارداد معادل</w:t>
            </w:r>
            <w:r w:rsidRPr="003F4EF2">
              <w:rPr>
                <w:rFonts w:cs="2  Zar" w:hint="cs"/>
                <w:sz w:val="27"/>
                <w:szCs w:val="27"/>
                <w:rtl/>
              </w:rPr>
              <w:t xml:space="preserve"> </w:t>
            </w:r>
            <w:r w:rsidRPr="008B193F">
              <w:rPr>
                <w:rFonts w:cs="2  Titr" w:hint="cs"/>
                <w:color w:val="FFFFFF"/>
                <w:sz w:val="23"/>
                <w:szCs w:val="23"/>
                <w:rtl/>
              </w:rPr>
              <w:t>-/900/374/13</w:t>
            </w:r>
            <w:r w:rsidRPr="003F4EF2">
              <w:rPr>
                <w:rFonts w:cs="2  Zar" w:hint="cs"/>
                <w:sz w:val="23"/>
                <w:szCs w:val="23"/>
                <w:rtl/>
              </w:rPr>
              <w:t xml:space="preserve"> </w:t>
            </w:r>
            <w:r w:rsidRPr="00F12E68">
              <w:rPr>
                <w:rFonts w:cs="B Zar" w:hint="cs"/>
                <w:sz w:val="27"/>
                <w:szCs w:val="27"/>
                <w:rtl/>
              </w:rPr>
              <w:t>ريال به عنوان تضمین انجام تعهدات به طرف اول تحويل نمايد، در صورتيكه طرف دوم به تعهدات خود بطور جزئي يا كلي عمل ننمايد و يا موجب ضرر و زيان به طرف اول گردد از مبالغ فوق جبران خسارت مي‌گردد در غير اينصورت مبلغ مذكور در پايان مدت قرارداد و پس از تخليه و تسويه حساب با طرف اول و ارائه مفاصا حساب از بيمه تأمين اجتماعي و اداره دارائي به طرف دوم مسترد خواهد شد. ضبط سپرده فوق مانع مطالبه خسارت زايد بر آن نخواهد بود و تصميم طرف اول در اين مورد قطعي و غير قابل اعتراض مي‌باشد.</w:t>
            </w:r>
            <w:r w:rsidRPr="00DB0939">
              <w:rPr>
                <w:rFonts w:cs="2  Zar" w:hint="cs"/>
                <w:sz w:val="27"/>
                <w:szCs w:val="27"/>
                <w:rtl/>
              </w:rPr>
              <w:t xml:space="preserve"> </w:t>
            </w:r>
          </w:p>
          <w:p w:rsidR="00262A81" w:rsidRPr="00DB0939" w:rsidRDefault="00262A81" w:rsidP="00262A81">
            <w:pPr>
              <w:jc w:val="lowKashida"/>
              <w:rPr>
                <w:rFonts w:cs="2  Zar"/>
                <w:sz w:val="25"/>
                <w:szCs w:val="25"/>
                <w:rtl/>
              </w:rPr>
            </w:pPr>
            <w:r w:rsidRPr="00861665">
              <w:rPr>
                <w:rFonts w:cs="B Titr" w:hint="cs"/>
                <w:rtl/>
              </w:rPr>
              <w:t>تبصره1:</w:t>
            </w:r>
            <w:r w:rsidRPr="00DB0939">
              <w:rPr>
                <w:rFonts w:cs="2  Titr" w:hint="cs"/>
                <w:sz w:val="25"/>
                <w:szCs w:val="25"/>
                <w:rtl/>
              </w:rPr>
              <w:t xml:space="preserve"> </w:t>
            </w:r>
            <w:r w:rsidRPr="00F12E68">
              <w:rPr>
                <w:rFonts w:cs="B Zar" w:hint="cs"/>
                <w:sz w:val="27"/>
                <w:szCs w:val="27"/>
                <w:rtl/>
              </w:rPr>
              <w:t>طرف دوم متعهد مي‌گردد جهت نگهداري و حفظ اموال و تجهيزات تحويلي ضمانتنامه معتبر يا سپرده بانكي معادل -/000/000/40 ريال تهيه و تحويل طرف اول نمايد.</w:t>
            </w:r>
            <w:r w:rsidRPr="00DB0939">
              <w:rPr>
                <w:rFonts w:cs="2  Zar" w:hint="cs"/>
                <w:sz w:val="25"/>
                <w:szCs w:val="25"/>
                <w:rtl/>
              </w:rPr>
              <w:t xml:space="preserve"> </w:t>
            </w:r>
          </w:p>
          <w:p w:rsidR="00782D71" w:rsidRPr="00262A81" w:rsidRDefault="00262A81" w:rsidP="00262A81">
            <w:pPr>
              <w:jc w:val="lowKashida"/>
              <w:rPr>
                <w:rFonts w:cs="2  Zar"/>
                <w:sz w:val="25"/>
                <w:szCs w:val="25"/>
                <w:rtl/>
              </w:rPr>
            </w:pPr>
            <w:r w:rsidRPr="00861665">
              <w:rPr>
                <w:rFonts w:cs="B Titr" w:hint="cs"/>
                <w:rtl/>
              </w:rPr>
              <w:t>تبصره2:</w:t>
            </w:r>
            <w:r w:rsidRPr="00DB0939">
              <w:rPr>
                <w:rFonts w:cs="2  Zar" w:hint="cs"/>
                <w:sz w:val="25"/>
                <w:szCs w:val="25"/>
                <w:rtl/>
              </w:rPr>
              <w:t xml:space="preserve"> </w:t>
            </w:r>
            <w:r w:rsidRPr="00F12E68">
              <w:rPr>
                <w:rFonts w:cs="B Zar" w:hint="cs"/>
                <w:sz w:val="27"/>
                <w:szCs w:val="27"/>
                <w:rtl/>
              </w:rPr>
              <w:t>قبل از سپردن 10% تضمین انجام تعهدات هيچگونه وجهي حتي علي‌الحساب از طرف طرف اول به طرف دوم پرداخت نخواهد شد.</w:t>
            </w:r>
          </w:p>
        </w:tc>
      </w:tr>
    </w:tbl>
    <w:p w:rsidR="00782D71"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262A81" w:rsidRPr="00861665" w:rsidRDefault="0005408E" w:rsidP="00861665">
            <w:pPr>
              <w:jc w:val="both"/>
              <w:rPr>
                <w:rFonts w:cs="B Titr"/>
                <w:color w:val="000000"/>
                <w:sz w:val="25"/>
                <w:szCs w:val="25"/>
                <w:u w:val="single"/>
                <w:rtl/>
              </w:rPr>
            </w:pPr>
            <w:r w:rsidRPr="00F153C8">
              <w:rPr>
                <w:rFonts w:cs="B Titr" w:hint="cs"/>
                <w:color w:val="000000"/>
                <w:sz w:val="25"/>
                <w:szCs w:val="25"/>
                <w:u w:val="single"/>
                <w:rtl/>
              </w:rPr>
              <w:t>ماده 7: جرائم و فسخ قرارداد:</w:t>
            </w:r>
            <w:r w:rsidRPr="00861665">
              <w:rPr>
                <w:rFonts w:cs="B Titr" w:hint="cs"/>
                <w:color w:val="000000"/>
                <w:sz w:val="25"/>
                <w:szCs w:val="25"/>
                <w:u w:val="single"/>
                <w:rtl/>
              </w:rPr>
              <w:t xml:space="preserve"> </w:t>
            </w:r>
          </w:p>
          <w:p w:rsidR="00262A81" w:rsidRPr="00F12E68" w:rsidRDefault="00262A81" w:rsidP="00262A81">
            <w:pPr>
              <w:jc w:val="lowKashida"/>
              <w:rPr>
                <w:rFonts w:cs="B Zar"/>
                <w:sz w:val="27"/>
                <w:szCs w:val="27"/>
                <w:rtl/>
              </w:rPr>
            </w:pPr>
            <w:r w:rsidRPr="00F12E68">
              <w:rPr>
                <w:rFonts w:cs="B Zar" w:hint="cs"/>
                <w:sz w:val="27"/>
                <w:szCs w:val="27"/>
                <w:rtl/>
              </w:rPr>
              <w:t>طرف دوم مؤظف به انجام مفاد قرارداد مي باشد چنانچه بازرسان امورقراردادهاي مديريت خدمات پشتيباني يا بازرس معاونت بهداشتي در بررسي و بازديدها با اشكالي مواجه و يا مسامحه اي از سوي طرف دوم و نيروي تحت پوشش وي مشاهده نمايند در نوبت اول اخطار كتبي با درج در پرونده ارزشيابي و در نوبت دوم، سوم و چهارم ضمن اخطار كتبي و درج در پرونده ارزشيابي به ترتيب نسبت به كسر 5% ، 10% و 15% مبلغ قابل پرداخت ماهيانه به طرف دوم اقدام خواهد شد.</w:t>
            </w:r>
          </w:p>
          <w:p w:rsidR="00262A81" w:rsidRDefault="00262A81" w:rsidP="00262A81">
            <w:pPr>
              <w:jc w:val="both"/>
              <w:rPr>
                <w:rFonts w:cs="2  Titr"/>
                <w:color w:val="000000"/>
                <w:sz w:val="26"/>
                <w:szCs w:val="26"/>
                <w:rtl/>
              </w:rPr>
            </w:pPr>
            <w:r w:rsidRPr="00861665">
              <w:rPr>
                <w:rFonts w:cs="B Titr" w:hint="cs"/>
                <w:rtl/>
              </w:rPr>
              <w:t xml:space="preserve">تبصره1: </w:t>
            </w:r>
            <w:r w:rsidRPr="00F12E68">
              <w:rPr>
                <w:rFonts w:cs="B Zar" w:hint="cs"/>
                <w:sz w:val="27"/>
                <w:szCs w:val="27"/>
                <w:rtl/>
              </w:rPr>
              <w:t>در صورت ایجاد خسارت به طرف اول یا بیماران از طرف طرف دوم ماده فوق مانع جبران خسارت نبوده و طرف دوم موظف به جبران خسارت براساس نظر کارشناسی دانشگاه می باشد</w:t>
            </w:r>
            <w:r w:rsidRPr="009B2D59">
              <w:rPr>
                <w:rFonts w:cs="2  Zar" w:hint="cs"/>
                <w:color w:val="000000"/>
                <w:sz w:val="26"/>
                <w:szCs w:val="26"/>
                <w:rtl/>
              </w:rPr>
              <w:t>.</w:t>
            </w:r>
          </w:p>
          <w:p w:rsidR="00262A81" w:rsidRPr="00DB0939" w:rsidRDefault="00262A81" w:rsidP="00262A81">
            <w:pPr>
              <w:jc w:val="lowKashida"/>
              <w:rPr>
                <w:rFonts w:cs="Zar"/>
                <w:sz w:val="25"/>
                <w:szCs w:val="25"/>
                <w:rtl/>
              </w:rPr>
            </w:pPr>
            <w:r w:rsidRPr="00861665">
              <w:rPr>
                <w:rFonts w:cs="B Titr" w:hint="cs"/>
                <w:rtl/>
              </w:rPr>
              <w:lastRenderedPageBreak/>
              <w:t xml:space="preserve">تبصره2: </w:t>
            </w:r>
            <w:r w:rsidRPr="00F12E68">
              <w:rPr>
                <w:rFonts w:cs="B Zar" w:hint="cs"/>
                <w:sz w:val="27"/>
                <w:szCs w:val="27"/>
                <w:rtl/>
              </w:rPr>
              <w:t>در صورتيكه تعداد اخطار كتبي ظرف مدت دو ماه به چهار مورد برسد طرف اول مي‌تواند قرارداد را يك جانبه فسخ و مراتب را جهت تعطيل نمودن عمليات موضوع قرارداد به طرف دوم اعلام نمايد كه در اين صورت تضمین انجام تعهدات وي به نفع دولت ضبط خواهد شد.بديهي است طرف دوم در اين خصوص حق هيچگونه اعتراضي در مراجع قضايي ندارد.</w:t>
            </w:r>
          </w:p>
          <w:p w:rsidR="00262A81" w:rsidRPr="00DB0939" w:rsidRDefault="00262A81" w:rsidP="00262A81">
            <w:pPr>
              <w:ind w:left="26"/>
              <w:jc w:val="lowKashida"/>
              <w:rPr>
                <w:rFonts w:cs="B Titr"/>
                <w:b/>
                <w:bCs/>
                <w:sz w:val="25"/>
                <w:szCs w:val="25"/>
                <w:rtl/>
              </w:rPr>
            </w:pPr>
            <w:r w:rsidRPr="00861665">
              <w:rPr>
                <w:rFonts w:cs="B Titr" w:hint="cs"/>
                <w:rtl/>
              </w:rPr>
              <w:t>تبصره3:</w:t>
            </w:r>
            <w:r w:rsidRPr="00DB0939">
              <w:rPr>
                <w:rFonts w:cs="2  Zar" w:hint="cs"/>
                <w:sz w:val="25"/>
                <w:szCs w:val="25"/>
                <w:rtl/>
              </w:rPr>
              <w:t xml:space="preserve"> </w:t>
            </w:r>
            <w:r w:rsidRPr="00F12E68">
              <w:rPr>
                <w:rFonts w:cs="B Zar" w:hint="cs"/>
                <w:sz w:val="27"/>
                <w:szCs w:val="27"/>
                <w:rtl/>
              </w:rPr>
              <w:t>طرف اول می‌تواند در صورت عدم رعايت هر يک از مفاد موضوع قرارداد توسط طرف دوم و بدون لحاظ كردن موارد فوق و به تشخيص كميته واگذاري پس از تعيين مهلت معين و يا عدم نياز به خدمات موضوع قرارداد نسبت به فسخ يکجانبه قرارداد اقدام نمايد و طرف دوم در اين خصوص حق هيچگونه اعتراضی ندارد. بديهي است نظارت عالي طرف اول صرفاً در خصوص نظارت برحسن اجراي قرارداد بوده و هيچگونه مسئوليتي در خصوص عملكرد طرف دوم جهت انجام موضوع قرارداد در مراجع قضايي به عهده ندارد.</w:t>
            </w:r>
          </w:p>
          <w:p w:rsidR="00262A81" w:rsidRPr="00DB0939" w:rsidRDefault="00262A81" w:rsidP="00262A81">
            <w:pPr>
              <w:ind w:left="26"/>
              <w:jc w:val="lowKashida"/>
              <w:rPr>
                <w:rFonts w:cs="Zar"/>
                <w:sz w:val="25"/>
                <w:szCs w:val="25"/>
                <w:rtl/>
              </w:rPr>
            </w:pPr>
            <w:r w:rsidRPr="00861665">
              <w:rPr>
                <w:rFonts w:cs="B Titr" w:hint="cs"/>
                <w:rtl/>
              </w:rPr>
              <w:t xml:space="preserve">تبصره4: </w:t>
            </w:r>
            <w:r w:rsidRPr="00F12E68">
              <w:rPr>
                <w:rFonts w:cs="B Zar" w:hint="cs"/>
                <w:sz w:val="27"/>
                <w:szCs w:val="27"/>
                <w:rtl/>
              </w:rPr>
              <w:t>طرف اول مي‌تواند در صورت هر نوع تخلف اداري يا غيراداري يا عدم رعايت شئون و اخلاق اسلامي و اجتماعي، عدم رعايت قوانين و مقررات اداري و انتظامي دانشگاه و رعايت نكردن حقوق اساتيد، دانشجويان، كاركنان  و مراجعين از جانب طرف دوم و پرسنل تحت پوشش ضمن اخطار كتبي در چهار نوبت، نسبت به فسخ قرارداد و ضبط تضمین انجام تعهدات و كسر خسارت وارده از مطالبات طرف دوم اقدام نمايد.</w:t>
            </w:r>
          </w:p>
          <w:p w:rsidR="00262A81" w:rsidRPr="00DB0939" w:rsidRDefault="00262A81" w:rsidP="00262A81">
            <w:pPr>
              <w:ind w:left="26"/>
              <w:jc w:val="lowKashida"/>
              <w:rPr>
                <w:rFonts w:cs="Zar"/>
                <w:sz w:val="25"/>
                <w:szCs w:val="25"/>
                <w:rtl/>
              </w:rPr>
            </w:pPr>
            <w:r w:rsidRPr="00861665">
              <w:rPr>
                <w:rFonts w:cs="B Titr" w:hint="cs"/>
                <w:rtl/>
              </w:rPr>
              <w:t>تبصره 5:</w:t>
            </w:r>
            <w:r w:rsidRPr="00DB0939">
              <w:rPr>
                <w:rFonts w:cs="Zar" w:hint="cs"/>
                <w:sz w:val="25"/>
                <w:szCs w:val="25"/>
                <w:rtl/>
              </w:rPr>
              <w:t xml:space="preserve"> </w:t>
            </w:r>
            <w:r w:rsidRPr="00F12E68">
              <w:rPr>
                <w:rFonts w:cs="B Zar" w:hint="cs"/>
                <w:sz w:val="27"/>
                <w:szCs w:val="27"/>
                <w:rtl/>
              </w:rPr>
              <w:t>طرف اول مي‌تواند در صورت انحلال، ورشكسته شدن و عدم توانائي مالي شركت، ضمن ضبط تضمین انجام تعهدات، قرارداد را يكجانبه فسخ و به كار طرف دوم خاتمه دهد و طرف دوم حق هيچگونه اعتراضي نخواهد داشت و در صورت بروز خسارت، طرف اول مي‌تواند ميزان خسارت وارده برآورد شده توسط كارشناس ذيصلاح را از طرف دوم دريافت نمايد.</w:t>
            </w:r>
          </w:p>
          <w:p w:rsidR="00262A81" w:rsidRPr="00DB0939" w:rsidRDefault="00262A81" w:rsidP="00262A81">
            <w:pPr>
              <w:jc w:val="lowKashida"/>
              <w:rPr>
                <w:rFonts w:cs="Zar"/>
                <w:sz w:val="25"/>
                <w:szCs w:val="25"/>
                <w:rtl/>
              </w:rPr>
            </w:pPr>
            <w:r w:rsidRPr="00861665">
              <w:rPr>
                <w:rFonts w:cs="B Titr" w:hint="cs"/>
                <w:rtl/>
              </w:rPr>
              <w:t>تبصره 6 :</w:t>
            </w:r>
            <w:r w:rsidRPr="00DB0939">
              <w:rPr>
                <w:rFonts w:cs="2  Zar" w:hint="cs"/>
                <w:sz w:val="25"/>
                <w:szCs w:val="25"/>
                <w:rtl/>
              </w:rPr>
              <w:t xml:space="preserve"> </w:t>
            </w:r>
            <w:r w:rsidRPr="00F12E68">
              <w:rPr>
                <w:rFonts w:cs="B Zar" w:hint="cs"/>
                <w:sz w:val="27"/>
                <w:szCs w:val="27"/>
                <w:rtl/>
              </w:rPr>
              <w:t>در صورتيكه دستگاه اجرايي متوجه تخلف طرف دوم شود، پرداختي به كاركنان را از محل مبلغ قرارداد از طريق ذيحساب يا مسئول امور مالي، حسب مورد و با هماهنگي مديريت خدمات پشتيباني دانشگاه انجام خواهد داد و متناسباً‌هزينه هاي مديريت طرف دوم كاهش خواهد يافت.</w:t>
            </w:r>
          </w:p>
          <w:p w:rsidR="00262A81" w:rsidRPr="00DB0939" w:rsidRDefault="00262A81" w:rsidP="00262A81">
            <w:pPr>
              <w:jc w:val="lowKashida"/>
              <w:rPr>
                <w:rFonts w:cs="2  Zar"/>
                <w:sz w:val="25"/>
                <w:szCs w:val="25"/>
                <w:rtl/>
              </w:rPr>
            </w:pPr>
            <w:r w:rsidRPr="00861665">
              <w:rPr>
                <w:rFonts w:cs="B Titr" w:hint="cs"/>
                <w:rtl/>
              </w:rPr>
              <w:t xml:space="preserve">تبصره7: </w:t>
            </w:r>
            <w:r w:rsidRPr="00F12E68">
              <w:rPr>
                <w:rFonts w:cs="B Zar" w:hint="cs"/>
                <w:sz w:val="27"/>
                <w:szCs w:val="27"/>
                <w:rtl/>
              </w:rPr>
              <w:t>كليه اسرار و اطلاعاتي كه به موجب اين قرارداد در اختيار طرف دوم و نيروهاي تحت پوشش آن قرار مي‌گيرد در حكم امانت بوده و وي حق افشاي آنها به غير را به هيچ طريقي ندارد. در صورت هرگونه گزارش و تأييد حراست دانشگاه طرف اول مي‌تواند نسبت به فسخ قرارداد و جبران كليه خسارات وارده به تشخيص خود اقدام نمايد و طرف دوم در اين خصوص هيچ گونه اعتراض و شكايتي در هيچ مرجع قضايي نخواهد داشت. بديهي است طرف اول مي‌تواند موضوع را از طريق مراجع قضايي نيز پيگيري نمايد.</w:t>
            </w:r>
          </w:p>
          <w:p w:rsidR="00262A81" w:rsidRPr="00DB0939" w:rsidRDefault="00262A81" w:rsidP="00262A81">
            <w:pPr>
              <w:jc w:val="both"/>
              <w:rPr>
                <w:rFonts w:cs="2  Zar"/>
                <w:sz w:val="25"/>
                <w:szCs w:val="25"/>
                <w:rtl/>
              </w:rPr>
            </w:pPr>
            <w:r w:rsidRPr="00861665">
              <w:rPr>
                <w:rFonts w:cs="B Titr" w:hint="cs"/>
                <w:rtl/>
              </w:rPr>
              <w:t>تبصره8:</w:t>
            </w:r>
            <w:r w:rsidRPr="00DB0939">
              <w:rPr>
                <w:rFonts w:cs="2  Zar" w:hint="cs"/>
                <w:sz w:val="25"/>
                <w:szCs w:val="25"/>
                <w:rtl/>
              </w:rPr>
              <w:t xml:space="preserve"> </w:t>
            </w:r>
            <w:r w:rsidRPr="00F12E68">
              <w:rPr>
                <w:rFonts w:cs="B Zar" w:hint="cs"/>
                <w:sz w:val="27"/>
                <w:szCs w:val="27"/>
                <w:rtl/>
              </w:rPr>
              <w:t xml:space="preserve">چنانچه در طول مدت قرارداد صلاحيت طرف دوم توسط حراست دانشگاه یا مراجع ذيصلاح دانشگاه يا ساير </w:t>
            </w:r>
            <w:r w:rsidRPr="00F12E68">
              <w:rPr>
                <w:rFonts w:cs="B Zar" w:hint="cs"/>
                <w:sz w:val="27"/>
                <w:szCs w:val="27"/>
                <w:rtl/>
              </w:rPr>
              <w:lastRenderedPageBreak/>
              <w:t>مراجع قانوني لغو گردد قرارداد فسخ و مسئوليت عواقب آن به عهده طرف دوم مي‌باشد.</w:t>
            </w:r>
          </w:p>
          <w:p w:rsidR="00782D71" w:rsidRPr="00F153C8" w:rsidRDefault="00262A81" w:rsidP="00262A81">
            <w:pPr>
              <w:spacing w:line="216" w:lineRule="auto"/>
              <w:jc w:val="both"/>
              <w:rPr>
                <w:rFonts w:cs="2  Titr"/>
                <w:sz w:val="25"/>
                <w:szCs w:val="25"/>
                <w:rtl/>
              </w:rPr>
            </w:pPr>
            <w:r w:rsidRPr="00861665">
              <w:rPr>
                <w:rFonts w:cs="B Titr" w:hint="cs"/>
                <w:rtl/>
              </w:rPr>
              <w:t>تبصره9:</w:t>
            </w:r>
            <w:r w:rsidRPr="00DB0939">
              <w:rPr>
                <w:rFonts w:cs="2  Zar" w:hint="cs"/>
                <w:sz w:val="25"/>
                <w:szCs w:val="25"/>
                <w:rtl/>
              </w:rPr>
              <w:t xml:space="preserve"> </w:t>
            </w:r>
            <w:r w:rsidRPr="00F12E68">
              <w:rPr>
                <w:rFonts w:cs="B Zar" w:hint="cs"/>
                <w:sz w:val="27"/>
                <w:szCs w:val="27"/>
                <w:rtl/>
              </w:rPr>
              <w:t>در تمام مواردي كه منجر به فسخ قرارداد شود دانشگاه در ضبط تضمین انجام تعهدات طرف دوم مختار بوده و مي‌تواند نسبت به جبران كليه خسارات وارده به تشخيص خود اقدام نمايد و طرف دوم در اين خصوص حق هيچگونه اعتراض يا شكايتي در هيچ مرجع قضائي نخواهد داشت. بديهي است طرف اول مي‌تواند موضوع را از طريق مراجع قضائي نيز پيگيري نمايد.</w:t>
            </w:r>
          </w:p>
        </w:tc>
      </w:tr>
    </w:tbl>
    <w:p w:rsidR="00474E16" w:rsidRPr="008D3EC3" w:rsidRDefault="00474E16"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262A81" w:rsidRPr="00861665" w:rsidRDefault="00335ADF" w:rsidP="00861665">
            <w:pPr>
              <w:jc w:val="both"/>
              <w:rPr>
                <w:rFonts w:cs="B Titr"/>
                <w:color w:val="000000"/>
                <w:sz w:val="25"/>
                <w:szCs w:val="25"/>
                <w:u w:val="single"/>
                <w:rtl/>
              </w:rPr>
            </w:pPr>
            <w:r w:rsidRPr="00F153C8">
              <w:rPr>
                <w:rFonts w:cs="B Titr" w:hint="cs"/>
                <w:color w:val="000000"/>
                <w:sz w:val="25"/>
                <w:szCs w:val="25"/>
                <w:u w:val="single"/>
                <w:rtl/>
              </w:rPr>
              <w:t>ماده8: توان مالي:</w:t>
            </w:r>
            <w:r w:rsidRPr="00861665">
              <w:rPr>
                <w:rFonts w:cs="B Titr" w:hint="cs"/>
                <w:color w:val="000000"/>
                <w:sz w:val="25"/>
                <w:szCs w:val="25"/>
                <w:u w:val="single"/>
                <w:rtl/>
              </w:rPr>
              <w:t xml:space="preserve"> </w:t>
            </w:r>
          </w:p>
          <w:p w:rsidR="00262A81" w:rsidRPr="00F12E68" w:rsidRDefault="00262A81" w:rsidP="00262A81">
            <w:pPr>
              <w:jc w:val="lowKashida"/>
              <w:rPr>
                <w:rFonts w:cs="B Zar"/>
                <w:sz w:val="27"/>
                <w:szCs w:val="27"/>
                <w:rtl/>
              </w:rPr>
            </w:pPr>
            <w:r w:rsidRPr="00F12E68">
              <w:rPr>
                <w:rFonts w:cs="B Zar" w:hint="cs"/>
                <w:sz w:val="27"/>
                <w:szCs w:val="27"/>
                <w:rtl/>
              </w:rPr>
              <w:t>با توجه به نوسان تخصيص اعتبار و احتمال عدم پرداخت مطالبات، طرف دوم مي‌بايستي توانائي تأمين و پرداخت حداقل سه ماه حقوق و مزايا به پرسنل تحت پوشش و هزينه‌هاي مربوط به موضوع قرارداد را داشته باشد.</w:t>
            </w:r>
          </w:p>
          <w:p w:rsidR="00262A81" w:rsidRPr="00262A81" w:rsidRDefault="00262A81" w:rsidP="00262A81">
            <w:pPr>
              <w:jc w:val="lowKashida"/>
              <w:rPr>
                <w:rFonts w:cs="2  Zar"/>
                <w:sz w:val="27"/>
                <w:szCs w:val="27"/>
                <w:rtl/>
              </w:rPr>
            </w:pPr>
            <w:r w:rsidRPr="00861665">
              <w:rPr>
                <w:rFonts w:cs="B Titr" w:hint="cs"/>
                <w:rtl/>
              </w:rPr>
              <w:t>تبصره:</w:t>
            </w:r>
            <w:r w:rsidRPr="00DB0939">
              <w:rPr>
                <w:rFonts w:cs="2  Zar" w:hint="cs"/>
                <w:sz w:val="25"/>
                <w:szCs w:val="25"/>
                <w:rtl/>
              </w:rPr>
              <w:t xml:space="preserve"> </w:t>
            </w:r>
            <w:r w:rsidRPr="00F12E68">
              <w:rPr>
                <w:rFonts w:cs="B Zar" w:hint="cs"/>
                <w:sz w:val="27"/>
                <w:szCs w:val="27"/>
                <w:rtl/>
              </w:rPr>
              <w:t>در صورتيكه اعتبار لازم وجود داشته باشد ماده فوق ملاكي براي عدم پرداخت به طرف دوم در مدت سه ماه نمي‌باشد و طرف اول متعهد مي‌گردد كه پرداخت را انجام دهد.</w:t>
            </w:r>
          </w:p>
        </w:tc>
      </w:tr>
    </w:tbl>
    <w:p w:rsidR="00DB2B3F" w:rsidRDefault="00DB2B3F" w:rsidP="000D5614">
      <w:pPr>
        <w:rPr>
          <w:rFonts w:cs="2  Titr"/>
          <w:sz w:val="6"/>
          <w:szCs w:val="6"/>
          <w:rtl/>
        </w:rPr>
      </w:pPr>
    </w:p>
    <w:tbl>
      <w:tblPr>
        <w:tblStyle w:val="TableGrid"/>
        <w:bidiVisual/>
        <w:tblW w:w="0" w:type="auto"/>
        <w:tblLook w:val="04A0" w:firstRow="1" w:lastRow="0" w:firstColumn="1" w:lastColumn="0" w:noHBand="0" w:noVBand="1"/>
      </w:tblPr>
      <w:tblGrid>
        <w:gridCol w:w="9854"/>
      </w:tblGrid>
      <w:tr w:rsidR="00B05654" w:rsidTr="00B05654">
        <w:trPr>
          <w:trHeight w:val="347"/>
        </w:trPr>
        <w:tc>
          <w:tcPr>
            <w:tcW w:w="9854" w:type="dxa"/>
          </w:tcPr>
          <w:p w:rsidR="00262A81" w:rsidRPr="00861665" w:rsidRDefault="00262A81" w:rsidP="00861665">
            <w:pPr>
              <w:jc w:val="both"/>
              <w:rPr>
                <w:rFonts w:cs="B Titr"/>
                <w:color w:val="000000"/>
                <w:sz w:val="25"/>
                <w:szCs w:val="25"/>
                <w:u w:val="single"/>
                <w:rtl/>
              </w:rPr>
            </w:pPr>
            <w:r w:rsidRPr="00861665">
              <w:rPr>
                <w:rFonts w:cs="B Titr" w:hint="cs"/>
                <w:color w:val="000000"/>
                <w:sz w:val="25"/>
                <w:szCs w:val="25"/>
                <w:u w:val="single"/>
                <w:rtl/>
              </w:rPr>
              <w:t xml:space="preserve">ماده9: كاهش و افزايش: </w:t>
            </w:r>
          </w:p>
          <w:p w:rsidR="00262A81" w:rsidRPr="00F12E68" w:rsidRDefault="00262A81" w:rsidP="00262A81">
            <w:pPr>
              <w:jc w:val="lowKashida"/>
              <w:rPr>
                <w:rFonts w:cs="B Zar"/>
                <w:sz w:val="27"/>
                <w:szCs w:val="27"/>
                <w:rtl/>
              </w:rPr>
            </w:pPr>
            <w:r w:rsidRPr="00F12E68">
              <w:rPr>
                <w:rFonts w:cs="B Zar" w:hint="cs"/>
                <w:sz w:val="27"/>
                <w:szCs w:val="27"/>
                <w:rtl/>
              </w:rPr>
              <w:t>طرف اول مي‌تواند پس از اخذ مجوزهاي لازم از دانشگاه (مديريت خدمات پشتيباني) حجم عمليات قرارداد و به تبع آن مبلغ ريالي قرارداد را تا 25% كاهش يا افزايش دهد.</w:t>
            </w:r>
          </w:p>
          <w:p w:rsidR="00B05654" w:rsidRDefault="00B05654" w:rsidP="00262A81">
            <w:pPr>
              <w:spacing w:line="216" w:lineRule="auto"/>
              <w:jc w:val="both"/>
              <w:rPr>
                <w:rFonts w:cs="2  Titr"/>
                <w:sz w:val="6"/>
                <w:szCs w:val="6"/>
                <w:rtl/>
              </w:rPr>
            </w:pPr>
          </w:p>
        </w:tc>
      </w:tr>
    </w:tbl>
    <w:p w:rsidR="00B05654" w:rsidRDefault="00B05654" w:rsidP="000D5614">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262A81" w:rsidRPr="00861665" w:rsidRDefault="00262A81" w:rsidP="00861665">
            <w:pPr>
              <w:jc w:val="both"/>
              <w:rPr>
                <w:rFonts w:cs="B Titr"/>
                <w:color w:val="000000"/>
                <w:sz w:val="25"/>
                <w:szCs w:val="25"/>
                <w:u w:val="single"/>
                <w:rtl/>
              </w:rPr>
            </w:pPr>
            <w:r w:rsidRPr="00861665">
              <w:rPr>
                <w:rFonts w:cs="B Titr" w:hint="cs"/>
                <w:color w:val="000000"/>
                <w:sz w:val="25"/>
                <w:szCs w:val="25"/>
                <w:u w:val="single"/>
                <w:rtl/>
              </w:rPr>
              <w:t xml:space="preserve">ماده 10: منع مداخله: </w:t>
            </w:r>
          </w:p>
          <w:p w:rsidR="00782D71" w:rsidRPr="00335ADF" w:rsidRDefault="00262A81" w:rsidP="00262A81">
            <w:pPr>
              <w:jc w:val="lowKashida"/>
              <w:rPr>
                <w:rFonts w:cs="2  Zar"/>
                <w:sz w:val="27"/>
                <w:szCs w:val="27"/>
                <w:rtl/>
              </w:rPr>
            </w:pPr>
            <w:r w:rsidRPr="00F12E68">
              <w:rPr>
                <w:rFonts w:cs="B Zar" w:hint="cs"/>
                <w:sz w:val="27"/>
                <w:szCs w:val="27"/>
                <w:rtl/>
              </w:rPr>
              <w:t>طرف دوم اعلام و تأييد مي‌نمايد كه مشمول ممنوعيت قانون منع مداخله كاركنان دولت مصوب 22 دي‌ماه سال 1337 نمي‌باشد.</w:t>
            </w:r>
          </w:p>
        </w:tc>
      </w:tr>
    </w:tbl>
    <w:p w:rsidR="00782D71" w:rsidRPr="00D42102" w:rsidRDefault="00782D71"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262A81" w:rsidRPr="00861665" w:rsidRDefault="00262A81" w:rsidP="00262A81">
            <w:pPr>
              <w:jc w:val="both"/>
              <w:rPr>
                <w:rFonts w:cs="B Titr"/>
                <w:color w:val="000000"/>
                <w:sz w:val="25"/>
                <w:szCs w:val="25"/>
                <w:u w:val="single"/>
                <w:rtl/>
              </w:rPr>
            </w:pPr>
            <w:r w:rsidRPr="00861665">
              <w:rPr>
                <w:rFonts w:cs="B Titr" w:hint="cs"/>
                <w:color w:val="000000"/>
                <w:sz w:val="25"/>
                <w:szCs w:val="25"/>
                <w:u w:val="single"/>
                <w:rtl/>
              </w:rPr>
              <w:t xml:space="preserve">ماده11: انتقال به غير: </w:t>
            </w:r>
          </w:p>
          <w:p w:rsidR="00262A81" w:rsidRPr="00F12E68" w:rsidRDefault="00262A81" w:rsidP="00F12E68">
            <w:pPr>
              <w:jc w:val="lowKashida"/>
              <w:rPr>
                <w:rFonts w:cs="B Zar"/>
                <w:sz w:val="27"/>
                <w:szCs w:val="27"/>
                <w:rtl/>
              </w:rPr>
            </w:pPr>
            <w:r w:rsidRPr="00F12E68">
              <w:rPr>
                <w:rFonts w:cs="B Zar" w:hint="cs"/>
                <w:sz w:val="27"/>
                <w:szCs w:val="27"/>
                <w:rtl/>
              </w:rPr>
              <w:t>طرف دوم حق انتقال يا واگذاري كلي يا جزيي موضوع قرارداد به غير را ندارد در غير اينصورت ضمانتنامه وي به نفع دانشگاه ضبط خواهد شد.</w:t>
            </w:r>
          </w:p>
          <w:p w:rsidR="00782D71" w:rsidRPr="000D5614" w:rsidRDefault="00262A81" w:rsidP="00262A81">
            <w:pPr>
              <w:jc w:val="both"/>
              <w:rPr>
                <w:rFonts w:cs="2  Zar"/>
                <w:sz w:val="25"/>
                <w:szCs w:val="25"/>
                <w:rtl/>
              </w:rPr>
            </w:pPr>
            <w:r w:rsidRPr="00861665">
              <w:rPr>
                <w:rFonts w:cs="B Titr" w:hint="cs"/>
                <w:rtl/>
              </w:rPr>
              <w:t>تبصره:</w:t>
            </w:r>
            <w:r w:rsidRPr="00DB0939">
              <w:rPr>
                <w:rFonts w:cs="2  Zar" w:hint="cs"/>
                <w:sz w:val="25"/>
                <w:szCs w:val="25"/>
                <w:rtl/>
              </w:rPr>
              <w:t xml:space="preserve"> </w:t>
            </w:r>
            <w:r w:rsidRPr="00F12E68">
              <w:rPr>
                <w:rFonts w:cs="B Zar" w:hint="cs"/>
                <w:sz w:val="27"/>
                <w:szCs w:val="27"/>
                <w:rtl/>
              </w:rPr>
              <w:t>طرف اول جهت واگذاري تسهيلات زايماني، هيچگونه حق كسب، پيشه و سرقفلي دريافت نكرده و طرف دوم نيز هيچگونه حق كسب و پيشه و سرقفلي را نخواهد داشت.</w:t>
            </w:r>
          </w:p>
        </w:tc>
      </w:tr>
    </w:tbl>
    <w:p w:rsidR="00476692" w:rsidRDefault="00476692" w:rsidP="000D5614">
      <w:pPr>
        <w:rPr>
          <w:rFonts w:cs="2  Titr"/>
          <w:sz w:val="2"/>
          <w:szCs w:val="2"/>
          <w:rtl/>
        </w:rPr>
      </w:pPr>
    </w:p>
    <w:p w:rsidR="00476692" w:rsidRDefault="00476692" w:rsidP="000D5614">
      <w:pPr>
        <w:rPr>
          <w:rFonts w:cs="2  Titr"/>
          <w:sz w:val="2"/>
          <w:szCs w:val="2"/>
          <w:rtl/>
        </w:rPr>
      </w:pPr>
    </w:p>
    <w:p w:rsidR="00476692" w:rsidRDefault="00476692" w:rsidP="000D5614">
      <w:pPr>
        <w:rPr>
          <w:rFonts w:cs="2  Titr"/>
          <w:sz w:val="2"/>
          <w:szCs w:val="2"/>
          <w:rtl/>
        </w:rPr>
      </w:pPr>
    </w:p>
    <w:p w:rsidR="00476692" w:rsidRDefault="00476692" w:rsidP="000D5614">
      <w:pPr>
        <w:rPr>
          <w:rFonts w:cs="2  Titr"/>
          <w:sz w:val="2"/>
          <w:szCs w:val="2"/>
          <w:rtl/>
        </w:rPr>
      </w:pPr>
    </w:p>
    <w:p w:rsidR="000D5614" w:rsidRDefault="000D5614" w:rsidP="000D5614">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262A81" w:rsidRPr="00861665" w:rsidRDefault="00262A81" w:rsidP="00262A81">
            <w:pPr>
              <w:jc w:val="both"/>
              <w:rPr>
                <w:rFonts w:cs="B Titr"/>
                <w:color w:val="000000"/>
                <w:sz w:val="25"/>
                <w:szCs w:val="25"/>
                <w:u w:val="single"/>
                <w:rtl/>
              </w:rPr>
            </w:pPr>
            <w:r w:rsidRPr="00861665">
              <w:rPr>
                <w:rFonts w:cs="B Titr" w:hint="cs"/>
                <w:color w:val="000000"/>
                <w:sz w:val="25"/>
                <w:szCs w:val="25"/>
                <w:u w:val="single"/>
                <w:rtl/>
              </w:rPr>
              <w:t xml:space="preserve">ماده12: فورس ماژور: </w:t>
            </w:r>
          </w:p>
          <w:p w:rsidR="00782D71" w:rsidRPr="00262A81" w:rsidRDefault="00262A81" w:rsidP="00F12E68">
            <w:pPr>
              <w:jc w:val="lowKashida"/>
              <w:rPr>
                <w:rFonts w:cs="2  Zar"/>
                <w:sz w:val="27"/>
                <w:szCs w:val="27"/>
                <w:rtl/>
              </w:rPr>
            </w:pPr>
            <w:r w:rsidRPr="00F12E68">
              <w:rPr>
                <w:rFonts w:cs="B Zar" w:hint="cs"/>
                <w:sz w:val="27"/>
                <w:szCs w:val="27"/>
                <w:rtl/>
              </w:rPr>
              <w:t>طرف دوم در صورت بروز حوادث غيرمترقبه و اپيدمي‌ها و ... با توجه به شرايط خاص حاكم بر وزارت بهداشت، درمان و آموزش پزشكي و موظف به همكاري با طرف اول مي‌باشد و در صورت عدم امكان ادامه قرارداد، پس از رفع موارد مي‌بايستي نسبت به ادامه فعاليت خود اقدام نمايد.</w:t>
            </w:r>
          </w:p>
        </w:tc>
      </w:tr>
    </w:tbl>
    <w:p w:rsidR="00782D71" w:rsidRPr="008D3EC3" w:rsidRDefault="00782D71" w:rsidP="000D5614">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262A81" w:rsidRPr="00861665" w:rsidRDefault="00262A81" w:rsidP="00262A81">
            <w:pPr>
              <w:jc w:val="both"/>
              <w:rPr>
                <w:rFonts w:cs="B Titr"/>
                <w:color w:val="000000"/>
                <w:sz w:val="25"/>
                <w:szCs w:val="25"/>
                <w:u w:val="single"/>
                <w:rtl/>
              </w:rPr>
            </w:pPr>
            <w:r w:rsidRPr="00861665">
              <w:rPr>
                <w:rFonts w:cs="B Titr" w:hint="cs"/>
                <w:color w:val="000000"/>
                <w:sz w:val="25"/>
                <w:szCs w:val="25"/>
                <w:u w:val="single"/>
                <w:rtl/>
              </w:rPr>
              <w:lastRenderedPageBreak/>
              <w:t xml:space="preserve">ماده13: تمديد سه ماهه: </w:t>
            </w:r>
          </w:p>
          <w:p w:rsidR="00262A81" w:rsidRPr="00F12E68" w:rsidRDefault="00262A81" w:rsidP="00F12E68">
            <w:pPr>
              <w:jc w:val="lowKashida"/>
              <w:rPr>
                <w:rFonts w:cs="B Zar"/>
                <w:sz w:val="27"/>
                <w:szCs w:val="27"/>
                <w:rtl/>
              </w:rPr>
            </w:pPr>
            <w:r w:rsidRPr="00F12E68">
              <w:rPr>
                <w:rFonts w:cs="B Zar" w:hint="cs"/>
                <w:sz w:val="27"/>
                <w:szCs w:val="27"/>
                <w:rtl/>
              </w:rPr>
              <w:t>طرف دوم موظف خواهد بود پس از اتمام قرارداد تا معرفي طرف جديد به مدت سه ماه با مبلغ توافقي و شرايط تعيين شده در قرارداد به كار خود ادامه دهد.</w:t>
            </w:r>
          </w:p>
          <w:p w:rsidR="00782D71" w:rsidRPr="00262A81" w:rsidRDefault="00262A81" w:rsidP="00262A81">
            <w:pPr>
              <w:jc w:val="both"/>
              <w:rPr>
                <w:rFonts w:cs="2  Zar"/>
                <w:sz w:val="26"/>
                <w:szCs w:val="26"/>
                <w:rtl/>
              </w:rPr>
            </w:pPr>
            <w:r w:rsidRPr="00861665">
              <w:rPr>
                <w:rFonts w:cs="B Titr" w:hint="cs"/>
                <w:rtl/>
              </w:rPr>
              <w:t>تبصره:</w:t>
            </w:r>
            <w:r w:rsidRPr="00DB0939">
              <w:rPr>
                <w:rFonts w:cs="2  Titr" w:hint="cs"/>
                <w:sz w:val="25"/>
                <w:szCs w:val="25"/>
                <w:rtl/>
              </w:rPr>
              <w:t xml:space="preserve"> </w:t>
            </w:r>
            <w:r w:rsidRPr="00F12E68">
              <w:rPr>
                <w:rFonts w:cs="B Zar" w:hint="cs"/>
                <w:sz w:val="27"/>
                <w:szCs w:val="27"/>
                <w:rtl/>
              </w:rPr>
              <w:t>در صورتيكه طرف دوم به دلايلي تمايل و يا توانائي لازم جهت انجام تعهدات موضوع قرارداد را نداشته ميبايست از زمان اعلام كتبي به طرف اول به مدت سه ماه بكار خود ادامه دهد تا ضمن بررسي طرف اول در رابطه با ادامه يا فسخ قرارداد اتخاذ تصميم گردد. بديهي است كه طرف اول در ضبط تضمین انجام تعهدات وي به نفع دولت مختار خواهد بود.</w:t>
            </w:r>
          </w:p>
        </w:tc>
      </w:tr>
    </w:tbl>
    <w:p w:rsidR="00474E16" w:rsidRPr="008D3EC3" w:rsidRDefault="00474E16"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262A81" w:rsidRPr="00861665" w:rsidRDefault="00262A81" w:rsidP="00861665">
            <w:pPr>
              <w:jc w:val="both"/>
              <w:rPr>
                <w:rFonts w:cs="B Titr"/>
                <w:color w:val="000000"/>
                <w:sz w:val="25"/>
                <w:szCs w:val="25"/>
                <w:u w:val="single"/>
                <w:rtl/>
              </w:rPr>
            </w:pPr>
            <w:r w:rsidRPr="00861665">
              <w:rPr>
                <w:rFonts w:cs="B Titr" w:hint="cs"/>
                <w:color w:val="000000"/>
                <w:sz w:val="25"/>
                <w:szCs w:val="25"/>
                <w:u w:val="single"/>
                <w:rtl/>
              </w:rPr>
              <w:t xml:space="preserve">ماده14: عدم تعهد كارفرما: </w:t>
            </w:r>
          </w:p>
          <w:p w:rsidR="00262A81" w:rsidRPr="00F12E68" w:rsidRDefault="00262A81" w:rsidP="00262A81">
            <w:pPr>
              <w:jc w:val="lowKashida"/>
              <w:rPr>
                <w:rFonts w:cs="B Zar"/>
                <w:sz w:val="27"/>
                <w:szCs w:val="27"/>
                <w:rtl/>
              </w:rPr>
            </w:pPr>
            <w:r w:rsidRPr="00F12E68">
              <w:rPr>
                <w:rFonts w:cs="B Zar" w:hint="cs"/>
                <w:sz w:val="27"/>
                <w:szCs w:val="27"/>
                <w:rtl/>
              </w:rPr>
              <w:t>نيروهاي تحت پوشش طرف دوم هيچگونه رابطه استخدامي با دانشگاه نداشته، چنانچه در طول مدت اجراي قرارداد، افزايشي نسبت به حق بيمه، ماليات، حقوق و مزاياي كارگران از طرف اداره كار و امور اجتماعي و يا نهادهاي دولتي ديگر انجام گيرد طرف دوم موظف به اعمال آن با هزينه خود بوده و حق هيچگونه ادعائي نسبت به افزايش مبلغ قرارداد نخواهد داشت و طرف دوم موظف به ارائه ليست بيمه پرسنل تحت پوشش خود در پايان هر ماه به طرف اول مي‌باشد.</w:t>
            </w:r>
          </w:p>
          <w:p w:rsidR="00262A81" w:rsidRPr="00DB0939" w:rsidRDefault="00262A81" w:rsidP="00262A81">
            <w:pPr>
              <w:jc w:val="lowKashida"/>
              <w:rPr>
                <w:rFonts w:cs="2  Zar"/>
                <w:sz w:val="25"/>
                <w:szCs w:val="25"/>
                <w:rtl/>
              </w:rPr>
            </w:pPr>
            <w:r w:rsidRPr="00861665">
              <w:rPr>
                <w:rFonts w:cs="B Titr" w:hint="cs"/>
                <w:rtl/>
              </w:rPr>
              <w:t xml:space="preserve">تبصره1: </w:t>
            </w:r>
            <w:r w:rsidRPr="00DB0939">
              <w:rPr>
                <w:rFonts w:cs="2  Titr" w:hint="cs"/>
                <w:sz w:val="25"/>
                <w:szCs w:val="25"/>
                <w:rtl/>
              </w:rPr>
              <w:t xml:space="preserve"> </w:t>
            </w:r>
            <w:r w:rsidRPr="00F12E68">
              <w:rPr>
                <w:rFonts w:cs="B Zar" w:hint="cs"/>
                <w:sz w:val="27"/>
                <w:szCs w:val="27"/>
                <w:rtl/>
              </w:rPr>
              <w:t>با توجه به اينكه تمام نيروهاي شاغل در تسهيلات زايماني در انجام امور مربوط به تسهيلات و خدمات درماني ارائه شده به زائو دخيل مي‌باشند، طرف دوم بعنوان مسئو‌ل اجراي قرارداد و واحد تسهيلاتي در قبال عملكرد نيروهاي شاغل تحت پوشش مسئول و پاسخگو مي‌باشد و ليكن مسئوليت شخص خطا كار در مقابل مراجع صالحه قضايي شبه  قضايي به قوت خود باقي است.</w:t>
            </w:r>
            <w:r w:rsidRPr="00DB0939">
              <w:rPr>
                <w:rFonts w:cs="2  Zar" w:hint="cs"/>
                <w:sz w:val="25"/>
                <w:szCs w:val="25"/>
                <w:rtl/>
              </w:rPr>
              <w:t xml:space="preserve"> </w:t>
            </w:r>
          </w:p>
          <w:p w:rsidR="00782D71" w:rsidRPr="00335ADF" w:rsidRDefault="00262A81" w:rsidP="00262A81">
            <w:pPr>
              <w:spacing w:line="216" w:lineRule="auto"/>
              <w:jc w:val="both"/>
              <w:rPr>
                <w:rFonts w:cs="2  Zar"/>
                <w:color w:val="000000"/>
                <w:sz w:val="25"/>
                <w:szCs w:val="25"/>
                <w:rtl/>
              </w:rPr>
            </w:pPr>
            <w:r w:rsidRPr="00861665">
              <w:rPr>
                <w:rFonts w:cs="B Titr" w:hint="cs"/>
                <w:rtl/>
              </w:rPr>
              <w:t>تبصره2:</w:t>
            </w:r>
            <w:r w:rsidRPr="00DB0939">
              <w:rPr>
                <w:rFonts w:cs="2  Titr" w:hint="cs"/>
                <w:sz w:val="25"/>
                <w:szCs w:val="25"/>
                <w:rtl/>
              </w:rPr>
              <w:t xml:space="preserve"> </w:t>
            </w:r>
            <w:r w:rsidRPr="00F12E68">
              <w:rPr>
                <w:rFonts w:cs="B Zar" w:hint="cs"/>
                <w:sz w:val="27"/>
                <w:szCs w:val="27"/>
                <w:rtl/>
              </w:rPr>
              <w:t>طرف اول در قبال مطالبات نيروهاي تحت پوشش شركت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tc>
      </w:tr>
    </w:tbl>
    <w:p w:rsidR="00B04D75" w:rsidRDefault="00B04D75"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262A81" w:rsidRDefault="00262A81" w:rsidP="00262A81">
            <w:pPr>
              <w:jc w:val="both"/>
              <w:rPr>
                <w:rFonts w:cs="2  Zar"/>
                <w:sz w:val="25"/>
                <w:szCs w:val="25"/>
                <w:rtl/>
              </w:rPr>
            </w:pPr>
            <w:r w:rsidRPr="00861665">
              <w:rPr>
                <w:rFonts w:cs="B Titr" w:hint="cs"/>
                <w:color w:val="000000"/>
                <w:sz w:val="25"/>
                <w:szCs w:val="25"/>
                <w:u w:val="single"/>
                <w:rtl/>
              </w:rPr>
              <w:t>ماده15: رفع اختلاف:</w:t>
            </w:r>
            <w:r w:rsidRPr="00DB0939">
              <w:rPr>
                <w:rFonts w:cs="2  Zar" w:hint="cs"/>
                <w:sz w:val="25"/>
                <w:szCs w:val="25"/>
                <w:rtl/>
              </w:rPr>
              <w:t xml:space="preserve"> </w:t>
            </w:r>
            <w:r w:rsidRPr="00F12E68">
              <w:rPr>
                <w:rFonts w:cs="B Zar" w:hint="cs"/>
                <w:sz w:val="27"/>
                <w:szCs w:val="27"/>
                <w:rtl/>
              </w:rPr>
              <w:t>در صورت اختلاف بين طرف دوم و طرف اول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رسيدگي و چنانچه رفع اختلاف نشد از طريق مراجع قضائي اقدام خواهد شد.</w:t>
            </w:r>
          </w:p>
        </w:tc>
      </w:tr>
    </w:tbl>
    <w:p w:rsidR="00782D71" w:rsidRPr="0005408E" w:rsidRDefault="00782D71" w:rsidP="000D5614">
      <w:pPr>
        <w:rPr>
          <w:rFonts w:cs="2  Titr"/>
          <w:sz w:val="2"/>
          <w:szCs w:val="2"/>
          <w:rtl/>
        </w:rPr>
      </w:pPr>
    </w:p>
    <w:p w:rsidR="000D5614" w:rsidRDefault="000D5614" w:rsidP="000D5614">
      <w:pPr>
        <w:rPr>
          <w:rFonts w:cs="2  Titr"/>
          <w:sz w:val="8"/>
          <w:szCs w:val="8"/>
          <w:rtl/>
        </w:rPr>
      </w:pPr>
    </w:p>
    <w:p w:rsidR="00861665" w:rsidRDefault="00861665"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262A81" w:rsidRPr="00861665" w:rsidRDefault="00262A81" w:rsidP="00262A81">
            <w:pPr>
              <w:jc w:val="both"/>
              <w:rPr>
                <w:rFonts w:cs="B Titr"/>
                <w:color w:val="000000"/>
                <w:sz w:val="25"/>
                <w:szCs w:val="25"/>
                <w:u w:val="single"/>
                <w:rtl/>
              </w:rPr>
            </w:pPr>
            <w:r w:rsidRPr="00861665">
              <w:rPr>
                <w:rFonts w:cs="B Titr" w:hint="cs"/>
                <w:color w:val="000000"/>
                <w:sz w:val="25"/>
                <w:szCs w:val="25"/>
                <w:u w:val="single"/>
                <w:rtl/>
              </w:rPr>
              <w:t xml:space="preserve">ماده16: اقامتگاه قانوني طرف دوم: </w:t>
            </w:r>
          </w:p>
          <w:p w:rsidR="00262A81" w:rsidRPr="00F12E68" w:rsidRDefault="00262A81" w:rsidP="00F12E68">
            <w:pPr>
              <w:jc w:val="lowKashida"/>
              <w:rPr>
                <w:rFonts w:cs="B Zar"/>
                <w:sz w:val="27"/>
                <w:szCs w:val="27"/>
                <w:rtl/>
              </w:rPr>
            </w:pPr>
            <w:r w:rsidRPr="00F12E68">
              <w:rPr>
                <w:rFonts w:cs="B Zar" w:hint="cs"/>
                <w:sz w:val="27"/>
                <w:szCs w:val="27"/>
                <w:rtl/>
              </w:rPr>
              <w:t>همان‌ است كه در قرارداد ذكر شده و هرگونه مكاتبه‌اي كه به آدرس طرف دوم ارسال گردد ابلاغ شده تلقي مي‌شود و طرف دوم متعهد مي‌گردد در صورت تغيير محل و شماره تلفن حداكثر ظرف مدت پنج روز آدرس و شماره تلفن محل جديد را به طرف اول اعلام نمايد.</w:t>
            </w:r>
          </w:p>
          <w:p w:rsidR="00782D71" w:rsidRPr="00BC3AC0" w:rsidRDefault="00782D71" w:rsidP="00262A81">
            <w:pPr>
              <w:spacing w:line="216" w:lineRule="auto"/>
              <w:jc w:val="both"/>
              <w:rPr>
                <w:rFonts w:cs="2  Titr"/>
                <w:sz w:val="8"/>
                <w:szCs w:val="8"/>
                <w:rtl/>
              </w:rPr>
            </w:pPr>
          </w:p>
        </w:tc>
      </w:tr>
    </w:tbl>
    <w:p w:rsidR="00B05654" w:rsidRDefault="00B05654" w:rsidP="000D5614">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262A81" w:rsidRPr="00861665" w:rsidRDefault="00262A81" w:rsidP="00335ADF">
            <w:pPr>
              <w:jc w:val="both"/>
              <w:rPr>
                <w:rFonts w:cs="B Titr"/>
                <w:color w:val="000000"/>
                <w:sz w:val="25"/>
                <w:szCs w:val="25"/>
                <w:u w:val="single"/>
                <w:rtl/>
              </w:rPr>
            </w:pPr>
            <w:r w:rsidRPr="00861665">
              <w:rPr>
                <w:rFonts w:cs="B Titr" w:hint="cs"/>
                <w:color w:val="000000"/>
                <w:sz w:val="25"/>
                <w:szCs w:val="25"/>
                <w:u w:val="single"/>
                <w:rtl/>
              </w:rPr>
              <w:lastRenderedPageBreak/>
              <w:t xml:space="preserve">ماده17: اطلاع از شرايط قرارداد: </w:t>
            </w:r>
          </w:p>
          <w:p w:rsidR="00131F20" w:rsidRPr="00BC3AC0" w:rsidRDefault="00262A81" w:rsidP="00F12E68">
            <w:pPr>
              <w:jc w:val="lowKashida"/>
              <w:rPr>
                <w:rFonts w:cs="2  Titr"/>
                <w:sz w:val="8"/>
                <w:szCs w:val="8"/>
                <w:rtl/>
              </w:rPr>
            </w:pPr>
            <w:r w:rsidRPr="00F12E68">
              <w:rPr>
                <w:rFonts w:cs="B Zar" w:hint="cs"/>
                <w:sz w:val="27"/>
                <w:szCs w:val="27"/>
                <w:rtl/>
              </w:rPr>
              <w:t>ساير شرايط و مواردي كه در اين قرارداد پيش‌بيني نگرديده است تابع احكام كلي و شرايط عمومي مربوط به قراردادها و قانون كار و ساير قوانين جاري مملكت بوده و براي طرفين لازم الاجرا خواهد بود.</w:t>
            </w:r>
          </w:p>
        </w:tc>
      </w:tr>
    </w:tbl>
    <w:p w:rsidR="00782D71" w:rsidRPr="008D3EC3" w:rsidRDefault="00782D71"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40699D" w:rsidRDefault="00131F20" w:rsidP="00282642">
            <w:pPr>
              <w:jc w:val="lowKashida"/>
              <w:rPr>
                <w:rtl/>
              </w:rPr>
            </w:pPr>
            <w:r w:rsidRPr="007A4568">
              <w:rPr>
                <w:rFonts w:cs="B Titr" w:hint="cs"/>
                <w:rtl/>
              </w:rPr>
              <w:t>ماده18:</w:t>
            </w:r>
            <w:r w:rsidRPr="00BC3AC0">
              <w:rPr>
                <w:rFonts w:cs="2  Titr" w:hint="cs"/>
                <w:rtl/>
              </w:rPr>
              <w:t xml:space="preserve"> </w:t>
            </w:r>
            <w:r w:rsidRPr="00B35A4B">
              <w:rPr>
                <w:rFonts w:cs="B Zar" w:hint="cs"/>
                <w:color w:val="000000"/>
                <w:sz w:val="27"/>
                <w:szCs w:val="27"/>
                <w:rtl/>
              </w:rPr>
              <w:t>اين‌قرارداد ش</w:t>
            </w:r>
            <w:bookmarkStart w:id="36" w:name="_GoBack"/>
            <w:bookmarkEnd w:id="36"/>
            <w:r w:rsidRPr="00B35A4B">
              <w:rPr>
                <w:rFonts w:cs="B Zar" w:hint="cs"/>
                <w:color w:val="000000"/>
                <w:sz w:val="27"/>
                <w:szCs w:val="27"/>
                <w:rtl/>
              </w:rPr>
              <w:t>امل 18 ماده،</w:t>
            </w:r>
            <w:r w:rsidR="00282642">
              <w:rPr>
                <w:rFonts w:cs="B Zar" w:hint="cs"/>
                <w:color w:val="000000"/>
                <w:sz w:val="27"/>
                <w:szCs w:val="27"/>
                <w:rtl/>
              </w:rPr>
              <w:t>26</w:t>
            </w:r>
            <w:r w:rsidRPr="00B35A4B">
              <w:rPr>
                <w:rFonts w:cs="B Zar" w:hint="cs"/>
                <w:color w:val="000000"/>
                <w:sz w:val="27"/>
                <w:szCs w:val="27"/>
                <w:rtl/>
              </w:rPr>
              <w:t>تبصره</w:t>
            </w:r>
            <w:r w:rsidR="00474E16" w:rsidRPr="00B35A4B">
              <w:rPr>
                <w:rFonts w:cs="B Zar" w:hint="cs"/>
                <w:color w:val="000000"/>
                <w:sz w:val="27"/>
                <w:szCs w:val="27"/>
                <w:rtl/>
              </w:rPr>
              <w:t xml:space="preserve"> </w:t>
            </w:r>
            <w:r w:rsidR="00282642">
              <w:rPr>
                <w:rFonts w:cs="B Zar" w:hint="cs"/>
                <w:color w:val="000000"/>
                <w:sz w:val="27"/>
                <w:szCs w:val="27"/>
                <w:rtl/>
              </w:rPr>
              <w:t>و........</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5  نسخه تنظيم شده كه هر كدام حكم واحد را دارد.</w:t>
            </w:r>
          </w:p>
          <w:p w:rsidR="00131F20" w:rsidRPr="00BC3AC0" w:rsidRDefault="00131F20" w:rsidP="000D5614">
            <w:pPr>
              <w:rPr>
                <w:rFonts w:cs="2  Titr"/>
                <w:sz w:val="8"/>
                <w:szCs w:val="8"/>
                <w:rtl/>
              </w:rPr>
            </w:pPr>
          </w:p>
        </w:tc>
      </w:tr>
    </w:tbl>
    <w:p w:rsidR="00131F20" w:rsidRPr="008D3EC3" w:rsidRDefault="00131F20"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C7326" w:rsidRDefault="001C7326" w:rsidP="000D5614">
            <w:pPr>
              <w:rPr>
                <w:rFonts w:cs="B Titr"/>
                <w:color w:val="000000"/>
              </w:rPr>
            </w:pPr>
          </w:p>
          <w:tbl>
            <w:tblPr>
              <w:bidiVisual/>
              <w:tblW w:w="0" w:type="auto"/>
              <w:tblLook w:val="04A0" w:firstRow="1" w:lastRow="0" w:firstColumn="1" w:lastColumn="0" w:noHBand="0" w:noVBand="1"/>
            </w:tblPr>
            <w:tblGrid>
              <w:gridCol w:w="4811"/>
              <w:gridCol w:w="4812"/>
            </w:tblGrid>
            <w:tr w:rsidR="006A04E6" w:rsidRPr="008F429D" w:rsidTr="008F429D">
              <w:trPr>
                <w:trHeight w:val="1520"/>
              </w:trPr>
              <w:tc>
                <w:tcPr>
                  <w:tcW w:w="4811" w:type="dxa"/>
                </w:tcPr>
                <w:p w:rsidR="006A04E6" w:rsidRPr="005F17F9" w:rsidRDefault="006A04E6" w:rsidP="006A04E6">
                  <w:pPr>
                    <w:jc w:val="center"/>
                    <w:rPr>
                      <w:rFonts w:cs="B Titr"/>
                      <w:color w:val="000000"/>
                      <w:rtl/>
                    </w:rPr>
                  </w:pPr>
                  <w:bookmarkStart w:id="37" w:name="KarfarmaName"/>
                  <w:r>
                    <w:rPr>
                      <w:rFonts w:cs="B Titr" w:hint="cs"/>
                      <w:noProof/>
                      <w:color w:val="000000"/>
                      <w:rtl/>
                    </w:rPr>
                    <mc:AlternateContent>
                      <mc:Choice Requires="wps">
                        <w:drawing>
                          <wp:anchor distT="0" distB="0" distL="114300" distR="114300" simplePos="0" relativeHeight="251663872" behindDoc="0" locked="0" layoutInCell="1" allowOverlap="1" wp14:anchorId="14AA6F3A" wp14:editId="6979B5D2">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04E6" w:rsidRDefault="006A04E6">
                                        <w:bookmarkStart w:id="38" w:name="EmzaKarfarma"/>
                                        <w:bookmarkEnd w:id="38"/>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4AA6F3A" id="Text Box 4" o:spid="_x0000_s1029" type="#_x0000_t202" style="position:absolute;left:0;text-align:left;margin-left:157.05pt;margin-top:10.05pt;width:60pt;height:6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C8trDHsCAABo&#10;BQAADgAAAAAAAAAAAAAAAAAuAgAAZHJzL2Uyb0RvYy54bWxQSwECLQAUAAYACAAAACEAWWxDweAA&#10;AAAKAQAADwAAAAAAAAAAAAAAAADVBAAAZHJzL2Rvd25yZXYueG1sUEsFBgAAAAAEAAQA8wAAAOIF&#10;AAAAAA==&#10;" filled="f" stroked="f" strokeweight=".5pt">
                            <v:textbox>
                              <w:txbxContent>
                                <w:p w:rsidR="006A04E6" w:rsidRDefault="006A04E6">
                                  <w:bookmarkStart w:id="39" w:name="EmzaKarfarma"/>
                                  <w:bookmarkEnd w:id="39"/>
                                </w:p>
                              </w:txbxContent>
                            </v:textbox>
                          </v:shape>
                        </w:pict>
                      </mc:Fallback>
                    </mc:AlternateContent>
                  </w:r>
                  <w:r>
                    <w:rPr>
                      <w:rFonts w:cs="B Titr" w:hint="cs"/>
                      <w:color w:val="000000"/>
                      <w:rtl/>
                    </w:rPr>
                    <w:t xml:space="preserve"> </w:t>
                  </w:r>
                  <w:r w:rsidRPr="00547DE2">
                    <w:rPr>
                      <w:rFonts w:cs="B Titr" w:hint="cs"/>
                      <w:rtl/>
                    </w:rPr>
                    <w:t>.......</w:t>
                  </w:r>
                </w:p>
                <w:bookmarkEnd w:id="37"/>
                <w:p w:rsidR="006A04E6" w:rsidRDefault="006A04E6" w:rsidP="006A04E6">
                  <w:pPr>
                    <w:jc w:val="center"/>
                    <w:rPr>
                      <w:rFonts w:cs="B Titr"/>
                      <w:color w:val="000000"/>
                    </w:rPr>
                  </w:pPr>
                </w:p>
                <w:p w:rsidR="006A04E6" w:rsidRPr="005F17F9" w:rsidRDefault="006A04E6" w:rsidP="006A04E6">
                  <w:pPr>
                    <w:jc w:val="center"/>
                    <w:rPr>
                      <w:rFonts w:cs="B Titr"/>
                      <w:color w:val="000000"/>
                      <w:rtl/>
                    </w:rPr>
                  </w:pPr>
                  <w:bookmarkStart w:id="40" w:name="KarfarmaSemat"/>
                  <w:r>
                    <w:rPr>
                      <w:rFonts w:cs="B Titr" w:hint="cs"/>
                      <w:color w:val="000000"/>
                      <w:rtl/>
                    </w:rPr>
                    <w:t xml:space="preserve">  </w:t>
                  </w:r>
                  <w:r w:rsidRPr="00547DE2">
                    <w:rPr>
                      <w:rFonts w:cs="B Titr" w:hint="cs"/>
                      <w:rtl/>
                    </w:rPr>
                    <w:t>.......</w:t>
                  </w:r>
                  <w:r>
                    <w:rPr>
                      <w:rFonts w:cs="B Titr" w:hint="cs"/>
                      <w:color w:val="000000"/>
                      <w:rtl/>
                    </w:rPr>
                    <w:t xml:space="preserve"> </w:t>
                  </w:r>
                  <w:bookmarkEnd w:id="40"/>
                </w:p>
              </w:tc>
              <w:tc>
                <w:tcPr>
                  <w:tcW w:w="4812" w:type="dxa"/>
                </w:tcPr>
                <w:p w:rsidR="006A04E6" w:rsidRDefault="006A04E6" w:rsidP="006A04E6">
                  <w:pPr>
                    <w:jc w:val="center"/>
                    <w:rPr>
                      <w:rFonts w:cs="B Titr"/>
                      <w:color w:val="000000"/>
                      <w:rtl/>
                    </w:rPr>
                  </w:pPr>
                  <w:bookmarkStart w:id="41" w:name="ContractorEmzaBossName"/>
                  <w:r>
                    <w:rPr>
                      <w:rFonts w:cs="B Titr" w:hint="cs"/>
                      <w:noProof/>
                      <w:color w:val="000000"/>
                      <w:rtl/>
                    </w:rPr>
                    <mc:AlternateContent>
                      <mc:Choice Requires="wps">
                        <w:drawing>
                          <wp:anchor distT="0" distB="0" distL="114300" distR="114300" simplePos="0" relativeHeight="251664896" behindDoc="0" locked="0" layoutInCell="1" allowOverlap="1" wp14:anchorId="7D412A81" wp14:editId="4808824F">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04E6" w:rsidRDefault="006A04E6">
                                        <w:bookmarkStart w:id="42" w:name="EmzaContractor"/>
                                        <w:bookmarkEnd w:id="42"/>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7D412A81" id="Text Box 5" o:spid="_x0000_s1030" type="#_x0000_t202" style="position:absolute;left:0;text-align:left;margin-left:150.15pt;margin-top:3.3pt;width:64.5pt;height:66.7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6A04E6" w:rsidRDefault="006A04E6">
                                  <w:bookmarkStart w:id="43" w:name="EmzaContractor"/>
                                  <w:bookmarkEnd w:id="43"/>
                                </w:p>
                              </w:txbxContent>
                            </v:textbox>
                          </v:shape>
                        </w:pict>
                      </mc:Fallback>
                    </mc:AlternateContent>
                  </w:r>
                  <w:r>
                    <w:rPr>
                      <w:rFonts w:cs="B Titr" w:hint="cs"/>
                      <w:color w:val="000000"/>
                      <w:rtl/>
                    </w:rPr>
                    <w:t xml:space="preserve">  </w:t>
                  </w:r>
                  <w:r w:rsidRPr="00547DE2">
                    <w:rPr>
                      <w:rFonts w:cs="B Titr" w:hint="cs"/>
                      <w:rtl/>
                    </w:rPr>
                    <w:t>.......</w:t>
                  </w:r>
                </w:p>
                <w:bookmarkEnd w:id="41"/>
                <w:p w:rsidR="006A04E6" w:rsidRPr="008F429D" w:rsidRDefault="006A04E6" w:rsidP="006A04E6">
                  <w:pPr>
                    <w:jc w:val="center"/>
                    <w:rPr>
                      <w:rFonts w:cs="B Titr"/>
                      <w:color w:val="000000"/>
                      <w:rtl/>
                    </w:rPr>
                  </w:pPr>
                </w:p>
                <w:p w:rsidR="006A04E6" w:rsidRPr="005F17F9" w:rsidRDefault="006A04E6" w:rsidP="006A04E6">
                  <w:pPr>
                    <w:jc w:val="center"/>
                    <w:rPr>
                      <w:rFonts w:cs="B Titr"/>
                      <w:color w:val="000000"/>
                      <w:rtl/>
                    </w:rPr>
                  </w:pPr>
                  <w:bookmarkStart w:id="44"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44"/>
                </w:p>
              </w:tc>
            </w:tr>
            <w:tr w:rsidR="006A04E6" w:rsidRPr="008F429D" w:rsidTr="008F429D">
              <w:trPr>
                <w:trHeight w:val="1619"/>
              </w:trPr>
              <w:tc>
                <w:tcPr>
                  <w:tcW w:w="4811" w:type="dxa"/>
                </w:tcPr>
                <w:p w:rsidR="006A04E6" w:rsidRDefault="006A04E6" w:rsidP="006A04E6">
                  <w:pPr>
                    <w:jc w:val="center"/>
                    <w:rPr>
                      <w:rFonts w:cs="B Titr"/>
                      <w:color w:val="000000"/>
                      <w:rtl/>
                    </w:rPr>
                  </w:pPr>
                  <w:r>
                    <w:rPr>
                      <w:rFonts w:cs="B Titr" w:hint="cs"/>
                      <w:noProof/>
                      <w:color w:val="000000"/>
                      <w:rtl/>
                    </w:rPr>
                    <mc:AlternateContent>
                      <mc:Choice Requires="wps">
                        <w:drawing>
                          <wp:anchor distT="0" distB="0" distL="114300" distR="114300" simplePos="0" relativeHeight="251665920" behindDoc="0" locked="0" layoutInCell="1" allowOverlap="1" wp14:anchorId="6C42859C" wp14:editId="4F0CA955">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A04E6" w:rsidRDefault="006A04E6">
                                        <w:bookmarkStart w:id="45" w:name="EmzaHesab"/>
                                        <w:bookmarkEnd w:id="45"/>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6C42859C" id="Text Box 6" o:spid="_x0000_s1031" type="#_x0000_t202" style="position:absolute;left:0;text-align:left;margin-left:150.3pt;margin-top:15.05pt;width:66.75pt;height:66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B8aVmeA&#10;AgAAaAUAAA4AAAAAAAAAAAAAAAAALgIAAGRycy9lMm9Eb2MueG1sUEsBAi0AFAAGAAgAAAAhAA+m&#10;7jDfAAAACgEAAA8AAAAAAAAAAAAAAAAA2gQAAGRycy9kb3ducmV2LnhtbFBLBQYAAAAABAAEAPMA&#10;AADmBQAAAAA=&#10;" filled="f" stroked="f" strokeweight=".5pt">
                            <v:textbox>
                              <w:txbxContent>
                                <w:p w:rsidR="006A04E6" w:rsidRDefault="006A04E6">
                                  <w:bookmarkStart w:id="46" w:name="EmzaHesab"/>
                                  <w:bookmarkEnd w:id="46"/>
                                </w:p>
                              </w:txbxContent>
                            </v:textbox>
                          </v:shape>
                        </w:pict>
                      </mc:Fallback>
                    </mc:AlternateContent>
                  </w:r>
                </w:p>
                <w:p w:rsidR="006A04E6" w:rsidRDefault="006A04E6" w:rsidP="006A04E6">
                  <w:pPr>
                    <w:jc w:val="center"/>
                    <w:rPr>
                      <w:rFonts w:cs="B Titr"/>
                      <w:color w:val="000000"/>
                      <w:rtl/>
                    </w:rPr>
                  </w:pPr>
                  <w:bookmarkStart w:id="47" w:name="KarfarmaHesabName"/>
                  <w:r>
                    <w:rPr>
                      <w:rFonts w:cs="B Titr" w:hint="cs"/>
                      <w:color w:val="000000"/>
                      <w:rtl/>
                    </w:rPr>
                    <w:t xml:space="preserve">   </w:t>
                  </w:r>
                  <w:r w:rsidRPr="00547DE2">
                    <w:rPr>
                      <w:rFonts w:cs="B Titr" w:hint="cs"/>
                      <w:rtl/>
                    </w:rPr>
                    <w:t>.......</w:t>
                  </w:r>
                </w:p>
                <w:bookmarkEnd w:id="47"/>
                <w:p w:rsidR="006A04E6" w:rsidRPr="008F429D" w:rsidRDefault="006A04E6" w:rsidP="006A04E6">
                  <w:pPr>
                    <w:jc w:val="center"/>
                    <w:rPr>
                      <w:rFonts w:cs="B Titr"/>
                      <w:color w:val="000000"/>
                      <w:rtl/>
                    </w:rPr>
                  </w:pPr>
                </w:p>
                <w:p w:rsidR="006A04E6" w:rsidRPr="005F17F9" w:rsidRDefault="006A04E6" w:rsidP="006A04E6">
                  <w:pPr>
                    <w:jc w:val="center"/>
                    <w:rPr>
                      <w:rFonts w:cs="B Titr"/>
                      <w:color w:val="000000"/>
                      <w:rtl/>
                    </w:rPr>
                  </w:pPr>
                  <w:bookmarkStart w:id="48"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48"/>
                </w:p>
              </w:tc>
              <w:tc>
                <w:tcPr>
                  <w:tcW w:w="4812" w:type="dxa"/>
                </w:tcPr>
                <w:p w:rsidR="006A04E6" w:rsidRPr="008F429D" w:rsidRDefault="006A04E6" w:rsidP="006A04E6">
                  <w:pPr>
                    <w:rPr>
                      <w:rFonts w:cs="B Titr"/>
                      <w:color w:val="000000"/>
                      <w:rtl/>
                    </w:rPr>
                  </w:pPr>
                </w:p>
              </w:tc>
            </w:tr>
          </w:tbl>
          <w:p w:rsidR="001C7326" w:rsidRPr="00F14333" w:rsidRDefault="001C7326" w:rsidP="000D5614">
            <w:pPr>
              <w:rPr>
                <w:rFonts w:cs="2  Titr"/>
                <w:sz w:val="2"/>
                <w:szCs w:val="2"/>
                <w:rtl/>
              </w:rPr>
            </w:pPr>
          </w:p>
          <w:p w:rsidR="00131F20" w:rsidRPr="00BC3AC0" w:rsidRDefault="00131F20" w:rsidP="000D5614">
            <w:pPr>
              <w:rPr>
                <w:rFonts w:cs="2  Titr"/>
                <w:sz w:val="8"/>
                <w:szCs w:val="8"/>
                <w:rtl/>
              </w:rPr>
            </w:pPr>
          </w:p>
        </w:tc>
      </w:tr>
    </w:tbl>
    <w:p w:rsidR="00131F20" w:rsidRPr="008D3EC3" w:rsidRDefault="00131F20" w:rsidP="000D5614">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6A04E6" w:rsidRPr="007A4568" w:rsidRDefault="006A04E6" w:rsidP="006A04E6">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49"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49"/>
            <w:r w:rsidRPr="007A4568">
              <w:rPr>
                <w:rFonts w:cs="B Zar" w:hint="cs"/>
                <w:sz w:val="20"/>
                <w:szCs w:val="20"/>
                <w:rtl/>
              </w:rPr>
              <w:t xml:space="preserve">. </w:t>
            </w:r>
          </w:p>
          <w:p w:rsidR="00131F20" w:rsidRPr="00F14333" w:rsidRDefault="006A04E6" w:rsidP="006A04E6">
            <w:pPr>
              <w:rPr>
                <w:sz w:val="29"/>
                <w:szCs w:val="26"/>
                <w:rtl/>
              </w:rPr>
            </w:pPr>
            <w:r w:rsidRPr="007A4568">
              <w:rPr>
                <w:rFonts w:cs="B Zar" w:hint="cs"/>
                <w:sz w:val="20"/>
                <w:szCs w:val="20"/>
                <w:rtl/>
              </w:rPr>
              <w:t>تهيه و تنظيم</w:t>
            </w:r>
            <w:r>
              <w:rPr>
                <w:rFonts w:cs="B Zar" w:hint="cs"/>
                <w:sz w:val="20"/>
                <w:szCs w:val="20"/>
                <w:rtl/>
              </w:rPr>
              <w:t xml:space="preserve">:  </w:t>
            </w:r>
            <w:bookmarkStart w:id="50"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50"/>
            <w:r>
              <w:rPr>
                <w:rFonts w:cs="B Zar" w:hint="cs"/>
                <w:sz w:val="20"/>
                <w:szCs w:val="20"/>
                <w:rtl/>
              </w:rPr>
              <w:t xml:space="preserve">  </w:t>
            </w:r>
            <w:r w:rsidRPr="007A4568">
              <w:rPr>
                <w:rFonts w:cs="B Zar" w:hint="cs"/>
                <w:sz w:val="20"/>
                <w:szCs w:val="20"/>
                <w:rtl/>
              </w:rPr>
              <w:t>- كارشناس امور قراردادها.</w:t>
            </w:r>
          </w:p>
        </w:tc>
      </w:tr>
    </w:tbl>
    <w:p w:rsidR="00B81BD5" w:rsidRDefault="00B81BD5" w:rsidP="000D5614">
      <w:pPr>
        <w:rPr>
          <w:rtl/>
        </w:rPr>
      </w:pPr>
    </w:p>
    <w:sectPr w:rsidR="00B81BD5" w:rsidSect="00D234AF">
      <w:footerReference w:type="even" r:id="rId9"/>
      <w:footerReference w:type="default" r:id="rId10"/>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038" w:rsidRDefault="005E2038">
      <w:r>
        <w:separator/>
      </w:r>
    </w:p>
  </w:endnote>
  <w:endnote w:type="continuationSeparator" w:id="0">
    <w:p w:rsidR="005E2038" w:rsidRDefault="005E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Zar">
    <w:panose1 w:val="00000400000000000000"/>
    <w:charset w:val="B2"/>
    <w:family w:val="auto"/>
    <w:pitch w:val="variable"/>
    <w:sig w:usb0="00002001" w:usb1="00000000" w:usb2="00000000" w:usb3="00000000" w:csb0="00000040" w:csb1="00000000"/>
  </w:font>
  <w:font w:name="Titr">
    <w:altName w:val="Courier New"/>
    <w:panose1 w:val="00000700000000000000"/>
    <w:charset w:val="B2"/>
    <w:family w:val="auto"/>
    <w:pitch w:val="variable"/>
    <w:sig w:usb0="00006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038" w:rsidRDefault="005E2038"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5E2038" w:rsidRDefault="005E20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038" w:rsidRDefault="005E2038">
    <w:pPr>
      <w:pStyle w:val="Footer"/>
      <w:jc w:val="center"/>
    </w:pPr>
    <w:r>
      <w:fldChar w:fldCharType="begin"/>
    </w:r>
    <w:r>
      <w:instrText xml:space="preserve"> PAGE   \* MERGEFORMAT </w:instrText>
    </w:r>
    <w:r>
      <w:fldChar w:fldCharType="separate"/>
    </w:r>
    <w:r w:rsidR="006A04E6">
      <w:rPr>
        <w:noProof/>
        <w:rtl/>
      </w:rPr>
      <w:t>12</w:t>
    </w:r>
    <w:r>
      <w:fldChar w:fldCharType="end"/>
    </w:r>
  </w:p>
  <w:p w:rsidR="005E2038" w:rsidRDefault="005E20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038" w:rsidRDefault="005E2038">
      <w:r>
        <w:separator/>
      </w:r>
    </w:p>
  </w:footnote>
  <w:footnote w:type="continuationSeparator" w:id="0">
    <w:p w:rsidR="005E2038" w:rsidRDefault="005E20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37F6C"/>
    <w:multiLevelType w:val="hybridMultilevel"/>
    <w:tmpl w:val="81D2E62E"/>
    <w:lvl w:ilvl="0" w:tplc="6E8AF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nsid w:val="5B0351D6"/>
    <w:multiLevelType w:val="hybridMultilevel"/>
    <w:tmpl w:val="F4388FD2"/>
    <w:lvl w:ilvl="0" w:tplc="63AAD4E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0">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9"/>
  </w:num>
  <w:num w:numId="3">
    <w:abstractNumId w:val="3"/>
  </w:num>
  <w:num w:numId="4">
    <w:abstractNumId w:val="4"/>
  </w:num>
  <w:num w:numId="5">
    <w:abstractNumId w:val="2"/>
  </w:num>
  <w:num w:numId="6">
    <w:abstractNumId w:val="8"/>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5B1C"/>
    <w:rsid w:val="0005408E"/>
    <w:rsid w:val="000658B7"/>
    <w:rsid w:val="000748F7"/>
    <w:rsid w:val="0007735D"/>
    <w:rsid w:val="00082C36"/>
    <w:rsid w:val="00091CFC"/>
    <w:rsid w:val="000A6B85"/>
    <w:rsid w:val="000B1D45"/>
    <w:rsid w:val="000C547F"/>
    <w:rsid w:val="000C606E"/>
    <w:rsid w:val="000D099F"/>
    <w:rsid w:val="000D1388"/>
    <w:rsid w:val="000D5614"/>
    <w:rsid w:val="000E375F"/>
    <w:rsid w:val="000E5EF8"/>
    <w:rsid w:val="000F4193"/>
    <w:rsid w:val="00115120"/>
    <w:rsid w:val="001235D6"/>
    <w:rsid w:val="00123B59"/>
    <w:rsid w:val="00131F20"/>
    <w:rsid w:val="00142038"/>
    <w:rsid w:val="00144A94"/>
    <w:rsid w:val="00156E45"/>
    <w:rsid w:val="001613B0"/>
    <w:rsid w:val="00187A21"/>
    <w:rsid w:val="0019594C"/>
    <w:rsid w:val="001A4938"/>
    <w:rsid w:val="001A603C"/>
    <w:rsid w:val="001B15D7"/>
    <w:rsid w:val="001C4858"/>
    <w:rsid w:val="001C7326"/>
    <w:rsid w:val="001E159E"/>
    <w:rsid w:val="001F6016"/>
    <w:rsid w:val="002126D8"/>
    <w:rsid w:val="00216267"/>
    <w:rsid w:val="00223F4E"/>
    <w:rsid w:val="0024189E"/>
    <w:rsid w:val="00246439"/>
    <w:rsid w:val="00262A81"/>
    <w:rsid w:val="00264797"/>
    <w:rsid w:val="002729AF"/>
    <w:rsid w:val="00273DBA"/>
    <w:rsid w:val="00282623"/>
    <w:rsid w:val="00282642"/>
    <w:rsid w:val="002A0D21"/>
    <w:rsid w:val="002A368B"/>
    <w:rsid w:val="002E7D9F"/>
    <w:rsid w:val="002E7FB3"/>
    <w:rsid w:val="002F32A3"/>
    <w:rsid w:val="00310AE6"/>
    <w:rsid w:val="00335ADF"/>
    <w:rsid w:val="00366B3E"/>
    <w:rsid w:val="003C0808"/>
    <w:rsid w:val="003C29C5"/>
    <w:rsid w:val="003C4FEB"/>
    <w:rsid w:val="003D0718"/>
    <w:rsid w:val="003D2CF0"/>
    <w:rsid w:val="003D71F4"/>
    <w:rsid w:val="003E7F36"/>
    <w:rsid w:val="003F5BC4"/>
    <w:rsid w:val="003F5F5A"/>
    <w:rsid w:val="00404528"/>
    <w:rsid w:val="00413109"/>
    <w:rsid w:val="00432873"/>
    <w:rsid w:val="004574AB"/>
    <w:rsid w:val="00472710"/>
    <w:rsid w:val="00474E16"/>
    <w:rsid w:val="00476692"/>
    <w:rsid w:val="0047770D"/>
    <w:rsid w:val="004834E5"/>
    <w:rsid w:val="00491A5B"/>
    <w:rsid w:val="004921FA"/>
    <w:rsid w:val="004D1860"/>
    <w:rsid w:val="004D2097"/>
    <w:rsid w:val="004E5699"/>
    <w:rsid w:val="004E7D34"/>
    <w:rsid w:val="004F4ED0"/>
    <w:rsid w:val="00510CD4"/>
    <w:rsid w:val="00534091"/>
    <w:rsid w:val="00545637"/>
    <w:rsid w:val="00547DE2"/>
    <w:rsid w:val="00551991"/>
    <w:rsid w:val="00556566"/>
    <w:rsid w:val="005608DD"/>
    <w:rsid w:val="005873BA"/>
    <w:rsid w:val="00592C73"/>
    <w:rsid w:val="005C0268"/>
    <w:rsid w:val="005C519F"/>
    <w:rsid w:val="005C5A26"/>
    <w:rsid w:val="005E2038"/>
    <w:rsid w:val="005F17F9"/>
    <w:rsid w:val="00606B11"/>
    <w:rsid w:val="00611EA4"/>
    <w:rsid w:val="00637F3C"/>
    <w:rsid w:val="00655FE8"/>
    <w:rsid w:val="0066030E"/>
    <w:rsid w:val="00661864"/>
    <w:rsid w:val="006656C6"/>
    <w:rsid w:val="006672F3"/>
    <w:rsid w:val="00674BB5"/>
    <w:rsid w:val="00675814"/>
    <w:rsid w:val="006873FC"/>
    <w:rsid w:val="006A04E6"/>
    <w:rsid w:val="006A13F1"/>
    <w:rsid w:val="006B1997"/>
    <w:rsid w:val="006B3874"/>
    <w:rsid w:val="006B72C7"/>
    <w:rsid w:val="006C0A9A"/>
    <w:rsid w:val="006C30FA"/>
    <w:rsid w:val="006C4A8B"/>
    <w:rsid w:val="006D1CB9"/>
    <w:rsid w:val="006F1F3C"/>
    <w:rsid w:val="0070016E"/>
    <w:rsid w:val="00717233"/>
    <w:rsid w:val="00732520"/>
    <w:rsid w:val="00733C10"/>
    <w:rsid w:val="007433F6"/>
    <w:rsid w:val="007455E6"/>
    <w:rsid w:val="00752BBF"/>
    <w:rsid w:val="00753F1F"/>
    <w:rsid w:val="0075570E"/>
    <w:rsid w:val="007607A5"/>
    <w:rsid w:val="00760B97"/>
    <w:rsid w:val="00767C2C"/>
    <w:rsid w:val="00782D71"/>
    <w:rsid w:val="00785249"/>
    <w:rsid w:val="00790CA7"/>
    <w:rsid w:val="00793930"/>
    <w:rsid w:val="00797471"/>
    <w:rsid w:val="00797DA9"/>
    <w:rsid w:val="007A4568"/>
    <w:rsid w:val="007B3F8E"/>
    <w:rsid w:val="007C100A"/>
    <w:rsid w:val="007D06EC"/>
    <w:rsid w:val="007D734B"/>
    <w:rsid w:val="007E53A6"/>
    <w:rsid w:val="007E7A2B"/>
    <w:rsid w:val="007F344A"/>
    <w:rsid w:val="007F548C"/>
    <w:rsid w:val="008015B7"/>
    <w:rsid w:val="00805551"/>
    <w:rsid w:val="008104DA"/>
    <w:rsid w:val="008273FF"/>
    <w:rsid w:val="008336A8"/>
    <w:rsid w:val="0084369B"/>
    <w:rsid w:val="00847AE9"/>
    <w:rsid w:val="00855B63"/>
    <w:rsid w:val="00861665"/>
    <w:rsid w:val="00871C29"/>
    <w:rsid w:val="00884B15"/>
    <w:rsid w:val="00886BA9"/>
    <w:rsid w:val="008A0335"/>
    <w:rsid w:val="008A302E"/>
    <w:rsid w:val="008C79CA"/>
    <w:rsid w:val="008D347B"/>
    <w:rsid w:val="008D3DA2"/>
    <w:rsid w:val="008D3EC3"/>
    <w:rsid w:val="008E6E77"/>
    <w:rsid w:val="008F0330"/>
    <w:rsid w:val="008F0DF2"/>
    <w:rsid w:val="008F429D"/>
    <w:rsid w:val="00900084"/>
    <w:rsid w:val="009152C3"/>
    <w:rsid w:val="009307D4"/>
    <w:rsid w:val="00930BD6"/>
    <w:rsid w:val="00947F4B"/>
    <w:rsid w:val="00960016"/>
    <w:rsid w:val="0098432E"/>
    <w:rsid w:val="009857FF"/>
    <w:rsid w:val="00992315"/>
    <w:rsid w:val="0099324E"/>
    <w:rsid w:val="009A23EE"/>
    <w:rsid w:val="009C1320"/>
    <w:rsid w:val="009D26B3"/>
    <w:rsid w:val="00A05E0C"/>
    <w:rsid w:val="00A23A35"/>
    <w:rsid w:val="00A242B9"/>
    <w:rsid w:val="00A340DB"/>
    <w:rsid w:val="00A6027C"/>
    <w:rsid w:val="00A64F71"/>
    <w:rsid w:val="00A70AD9"/>
    <w:rsid w:val="00A77621"/>
    <w:rsid w:val="00A8106A"/>
    <w:rsid w:val="00A92BF7"/>
    <w:rsid w:val="00A93933"/>
    <w:rsid w:val="00AB3531"/>
    <w:rsid w:val="00AB3A1F"/>
    <w:rsid w:val="00AB7471"/>
    <w:rsid w:val="00AC16B9"/>
    <w:rsid w:val="00AC3078"/>
    <w:rsid w:val="00AC6602"/>
    <w:rsid w:val="00AF0B23"/>
    <w:rsid w:val="00AF2C41"/>
    <w:rsid w:val="00AF39D4"/>
    <w:rsid w:val="00B04D75"/>
    <w:rsid w:val="00B05654"/>
    <w:rsid w:val="00B16948"/>
    <w:rsid w:val="00B2277F"/>
    <w:rsid w:val="00B35A4B"/>
    <w:rsid w:val="00B40448"/>
    <w:rsid w:val="00B43B6E"/>
    <w:rsid w:val="00B67584"/>
    <w:rsid w:val="00B8034F"/>
    <w:rsid w:val="00B81BD5"/>
    <w:rsid w:val="00BA03EF"/>
    <w:rsid w:val="00BA1C32"/>
    <w:rsid w:val="00BA22CE"/>
    <w:rsid w:val="00BA5853"/>
    <w:rsid w:val="00BA72CE"/>
    <w:rsid w:val="00BB3558"/>
    <w:rsid w:val="00BB6405"/>
    <w:rsid w:val="00BC3AC0"/>
    <w:rsid w:val="00BF2D34"/>
    <w:rsid w:val="00C116A6"/>
    <w:rsid w:val="00C25476"/>
    <w:rsid w:val="00C262F0"/>
    <w:rsid w:val="00C27DA0"/>
    <w:rsid w:val="00C3216A"/>
    <w:rsid w:val="00C36B66"/>
    <w:rsid w:val="00C37E5E"/>
    <w:rsid w:val="00C463D6"/>
    <w:rsid w:val="00C53489"/>
    <w:rsid w:val="00C5439C"/>
    <w:rsid w:val="00C5691E"/>
    <w:rsid w:val="00C570FF"/>
    <w:rsid w:val="00C61822"/>
    <w:rsid w:val="00C64134"/>
    <w:rsid w:val="00C677A7"/>
    <w:rsid w:val="00C7540F"/>
    <w:rsid w:val="00C82DA1"/>
    <w:rsid w:val="00C926FE"/>
    <w:rsid w:val="00C928EE"/>
    <w:rsid w:val="00CA0EC1"/>
    <w:rsid w:val="00CC021F"/>
    <w:rsid w:val="00CC20AA"/>
    <w:rsid w:val="00CD3199"/>
    <w:rsid w:val="00D0215E"/>
    <w:rsid w:val="00D0237A"/>
    <w:rsid w:val="00D11FE3"/>
    <w:rsid w:val="00D15607"/>
    <w:rsid w:val="00D22279"/>
    <w:rsid w:val="00D234AF"/>
    <w:rsid w:val="00D27758"/>
    <w:rsid w:val="00D36683"/>
    <w:rsid w:val="00D42102"/>
    <w:rsid w:val="00D51CFE"/>
    <w:rsid w:val="00D543E7"/>
    <w:rsid w:val="00D91840"/>
    <w:rsid w:val="00DB2B3F"/>
    <w:rsid w:val="00DB3175"/>
    <w:rsid w:val="00DB487F"/>
    <w:rsid w:val="00DD0FD9"/>
    <w:rsid w:val="00DE3406"/>
    <w:rsid w:val="00DE665D"/>
    <w:rsid w:val="00E12424"/>
    <w:rsid w:val="00E30090"/>
    <w:rsid w:val="00E302FD"/>
    <w:rsid w:val="00E34DF6"/>
    <w:rsid w:val="00E43422"/>
    <w:rsid w:val="00E43F19"/>
    <w:rsid w:val="00E46A4A"/>
    <w:rsid w:val="00E5667C"/>
    <w:rsid w:val="00E84E2F"/>
    <w:rsid w:val="00E86483"/>
    <w:rsid w:val="00E97BEE"/>
    <w:rsid w:val="00EA7316"/>
    <w:rsid w:val="00EB75E9"/>
    <w:rsid w:val="00EC28DF"/>
    <w:rsid w:val="00EC6A23"/>
    <w:rsid w:val="00ED6CBF"/>
    <w:rsid w:val="00EE4A0E"/>
    <w:rsid w:val="00EE7FFA"/>
    <w:rsid w:val="00EF6C1F"/>
    <w:rsid w:val="00EF7E4D"/>
    <w:rsid w:val="00F12E68"/>
    <w:rsid w:val="00F14333"/>
    <w:rsid w:val="00F153C8"/>
    <w:rsid w:val="00F17CF9"/>
    <w:rsid w:val="00F32C43"/>
    <w:rsid w:val="00F335B1"/>
    <w:rsid w:val="00F33830"/>
    <w:rsid w:val="00F34397"/>
    <w:rsid w:val="00F402A7"/>
    <w:rsid w:val="00F465E6"/>
    <w:rsid w:val="00F54F5F"/>
    <w:rsid w:val="00F74344"/>
    <w:rsid w:val="00F80386"/>
    <w:rsid w:val="00F81C85"/>
    <w:rsid w:val="00F90E75"/>
    <w:rsid w:val="00FA17AE"/>
    <w:rsid w:val="00FA6D14"/>
    <w:rsid w:val="00FB3797"/>
    <w:rsid w:val="00FE7CAE"/>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1FA826-78E7-4B19-BB75-D59F8D31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B04D75"/>
    <w:pPr>
      <w:keepNext/>
      <w:outlineLvl w:val="0"/>
    </w:pPr>
    <w:rPr>
      <w:rFonts w:cs="Zar"/>
      <w:noProof/>
      <w:sz w:val="22"/>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 w:type="character" w:customStyle="1" w:styleId="Heading1Char">
    <w:name w:val="Heading 1 Char"/>
    <w:basedOn w:val="DefaultParagraphFont"/>
    <w:link w:val="Heading1"/>
    <w:rsid w:val="00B04D75"/>
    <w:rPr>
      <w:rFonts w:ascii="Times New Roman" w:eastAsia="Times New Roman" w:hAnsi="Times New Roman" w:cs="Zar"/>
      <w:noProof/>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6F417-BA53-48DE-81D8-C17457F3B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12</Pages>
  <Words>3498</Words>
  <Characters>19945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23397</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Apadana</cp:lastModifiedBy>
  <cp:revision>12</cp:revision>
  <cp:lastPrinted>2016-06-28T07:59:00Z</cp:lastPrinted>
  <dcterms:created xsi:type="dcterms:W3CDTF">2017-01-28T05:29:00Z</dcterms:created>
  <dcterms:modified xsi:type="dcterms:W3CDTF">2017-07-25T10:55:00Z</dcterms:modified>
</cp:coreProperties>
</file>